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F245" w14:textId="77777777" w:rsidR="00685B92" w:rsidRDefault="00685B92" w:rsidP="00685B92">
      <w:pPr>
        <w:ind w:firstLine="708"/>
        <w:jc w:val="both"/>
        <w:rPr>
          <w:rFonts w:ascii="Garamond" w:hAnsi="Garamond"/>
          <w:color w:val="000000"/>
        </w:rPr>
      </w:pPr>
      <w:r>
        <w:rPr>
          <w:rFonts w:ascii="Garamond" w:hAnsi="Garamond"/>
          <w:color w:val="000000"/>
        </w:rPr>
        <w:t xml:space="preserve">      </w:t>
      </w:r>
      <w:r>
        <w:rPr>
          <w:noProof/>
        </w:rPr>
        <w:drawing>
          <wp:inline distT="0" distB="0" distL="0" distR="0" wp14:anchorId="38E87FB0" wp14:editId="4A776817">
            <wp:extent cx="389255" cy="506095"/>
            <wp:effectExtent l="0" t="0" r="0" b="0"/>
            <wp:docPr id="1422090263" name="Slika 1422090263" descr="GRB RH B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RH BOJA"/>
                    <pic:cNvPicPr>
                      <a:picLocks noChangeAspect="1" noChangeArrowheads="1"/>
                    </pic:cNvPicPr>
                  </pic:nvPicPr>
                  <pic:blipFill>
                    <a:blip r:embed="rId8"/>
                    <a:stretch>
                      <a:fillRect/>
                    </a:stretch>
                  </pic:blipFill>
                  <pic:spPr bwMode="auto">
                    <a:xfrm>
                      <a:off x="0" y="0"/>
                      <a:ext cx="389255" cy="506095"/>
                    </a:xfrm>
                    <a:prstGeom prst="rect">
                      <a:avLst/>
                    </a:prstGeom>
                  </pic:spPr>
                </pic:pic>
              </a:graphicData>
            </a:graphic>
          </wp:inline>
        </w:drawing>
      </w:r>
    </w:p>
    <w:p w14:paraId="590918BC" w14:textId="77777777" w:rsidR="00685B92" w:rsidRDefault="00685B92" w:rsidP="00685B92">
      <w:pPr>
        <w:jc w:val="both"/>
        <w:rPr>
          <w:rFonts w:ascii="Garamond" w:hAnsi="Garamond"/>
          <w:color w:val="000000"/>
        </w:rPr>
      </w:pPr>
      <w:r>
        <w:rPr>
          <w:rFonts w:ascii="Garamond" w:hAnsi="Garamond"/>
          <w:color w:val="000000"/>
        </w:rPr>
        <w:t>REPUBLIKA HRVATSKA</w:t>
      </w:r>
    </w:p>
    <w:p w14:paraId="4D06C2B5" w14:textId="77777777" w:rsidR="00685B92" w:rsidRDefault="00685B92" w:rsidP="00685B92">
      <w:pPr>
        <w:jc w:val="both"/>
        <w:rPr>
          <w:rFonts w:ascii="Garamond" w:hAnsi="Garamond"/>
          <w:color w:val="000000"/>
        </w:rPr>
      </w:pPr>
      <w:r>
        <w:rPr>
          <w:rFonts w:ascii="Garamond" w:hAnsi="Garamond"/>
          <w:color w:val="000000"/>
        </w:rPr>
        <w:t>KARLOVAČKA ŽUPANIJA</w:t>
      </w:r>
    </w:p>
    <w:p w14:paraId="17686E80" w14:textId="77777777" w:rsidR="00685B92" w:rsidRDefault="00685B92" w:rsidP="00685B92">
      <w:pPr>
        <w:jc w:val="both"/>
        <w:rPr>
          <w:rFonts w:ascii="Garamond" w:hAnsi="Garamond"/>
          <w:b/>
          <w:color w:val="000000"/>
        </w:rPr>
      </w:pPr>
      <w:r>
        <w:rPr>
          <w:rFonts w:ascii="Garamond" w:hAnsi="Garamond"/>
          <w:b/>
          <w:color w:val="000000"/>
        </w:rPr>
        <w:t>OSNOVNA ŠKOLA "JOSIPDOL"</w:t>
      </w:r>
    </w:p>
    <w:p w14:paraId="1C63E8B0" w14:textId="77777777" w:rsidR="00685B92" w:rsidRDefault="00685B92" w:rsidP="00685B92">
      <w:pPr>
        <w:jc w:val="both"/>
        <w:rPr>
          <w:rFonts w:ascii="Garamond" w:hAnsi="Garamond"/>
          <w:b/>
          <w:color w:val="000000"/>
        </w:rPr>
      </w:pPr>
      <w:r>
        <w:rPr>
          <w:rFonts w:ascii="Garamond" w:hAnsi="Garamond"/>
          <w:b/>
          <w:color w:val="000000"/>
        </w:rPr>
        <w:t xml:space="preserve">              J O S I P D O L</w:t>
      </w:r>
    </w:p>
    <w:p w14:paraId="3FE266A7" w14:textId="77777777" w:rsidR="00685B92" w:rsidRDefault="00685B92" w:rsidP="00685B92">
      <w:pPr>
        <w:jc w:val="both"/>
        <w:rPr>
          <w:rFonts w:ascii="Garamond" w:hAnsi="Garamond" w:cs="Arial"/>
          <w:kern w:val="2"/>
          <w:sz w:val="22"/>
          <w:szCs w:val="22"/>
        </w:rPr>
      </w:pPr>
      <w:r>
        <w:rPr>
          <w:rFonts w:ascii="Garamond" w:hAnsi="Garamond" w:cs="Arial"/>
          <w:kern w:val="2"/>
          <w:sz w:val="22"/>
          <w:szCs w:val="22"/>
        </w:rPr>
        <w:t>Karlovačka 17, 47303 Josipdol</w:t>
      </w:r>
    </w:p>
    <w:p w14:paraId="6B88EFC7" w14:textId="77777777" w:rsidR="00685B92" w:rsidRDefault="00685B92" w:rsidP="00685B92">
      <w:pPr>
        <w:jc w:val="both"/>
        <w:rPr>
          <w:rFonts w:ascii="Garamond" w:hAnsi="Garamond" w:cs="Arial"/>
          <w:kern w:val="2"/>
          <w:sz w:val="22"/>
          <w:szCs w:val="22"/>
        </w:rPr>
      </w:pPr>
      <w:r>
        <w:rPr>
          <w:rFonts w:ascii="Garamond" w:hAnsi="Garamond" w:cs="Arial"/>
          <w:kern w:val="2"/>
          <w:sz w:val="22"/>
          <w:szCs w:val="22"/>
        </w:rPr>
        <w:t>OIB 14497428329</w:t>
      </w:r>
    </w:p>
    <w:p w14:paraId="7F63A0B2" w14:textId="77777777" w:rsidR="00685B92" w:rsidRDefault="00685B92" w:rsidP="00685B92">
      <w:pPr>
        <w:jc w:val="both"/>
        <w:rPr>
          <w:rFonts w:ascii="Garamond" w:hAnsi="Garamond" w:cs="Arial"/>
          <w:kern w:val="2"/>
          <w:sz w:val="22"/>
          <w:szCs w:val="22"/>
        </w:rPr>
      </w:pPr>
      <w:r>
        <w:rPr>
          <w:rFonts w:ascii="Garamond" w:hAnsi="Garamond" w:cs="Arial"/>
          <w:kern w:val="2"/>
          <w:sz w:val="22"/>
          <w:szCs w:val="22"/>
        </w:rPr>
        <w:t>Tel.:047/581-112</w:t>
      </w:r>
    </w:p>
    <w:p w14:paraId="2C18D329" w14:textId="77777777" w:rsidR="00685B92" w:rsidRPr="0014719D" w:rsidRDefault="00685B92" w:rsidP="00685B92">
      <w:pPr>
        <w:jc w:val="both"/>
        <w:rPr>
          <w:rFonts w:ascii="Garamond" w:hAnsi="Garamond" w:cs="Arial"/>
          <w:kern w:val="2"/>
          <w:sz w:val="22"/>
          <w:szCs w:val="22"/>
        </w:rPr>
      </w:pPr>
      <w:r>
        <w:rPr>
          <w:rFonts w:ascii="Garamond" w:hAnsi="Garamond" w:cs="Arial"/>
          <w:kern w:val="2"/>
          <w:sz w:val="22"/>
          <w:szCs w:val="22"/>
        </w:rPr>
        <w:t xml:space="preserve">E-mail: </w:t>
      </w:r>
      <w:hyperlink r:id="rId9">
        <w:r>
          <w:rPr>
            <w:rFonts w:ascii="Garamond" w:hAnsi="Garamond" w:cs="Arial"/>
            <w:color w:val="0000FF"/>
            <w:kern w:val="2"/>
            <w:sz w:val="22"/>
            <w:szCs w:val="22"/>
            <w:u w:val="single"/>
          </w:rPr>
          <w:t>ured@os-josipdol.skole.hr</w:t>
        </w:r>
      </w:hyperlink>
      <w:r>
        <w:rPr>
          <w:rFonts w:ascii="Garamond" w:hAnsi="Garamond" w:cs="Arial"/>
          <w:kern w:val="2"/>
          <w:sz w:val="22"/>
          <w:szCs w:val="22"/>
        </w:rPr>
        <w:t xml:space="preserve"> </w:t>
      </w:r>
    </w:p>
    <w:p w14:paraId="4F69A788" w14:textId="77777777" w:rsidR="00685B92" w:rsidRPr="00362EB4" w:rsidRDefault="00685B92" w:rsidP="00685B92">
      <w:pPr>
        <w:jc w:val="both"/>
        <w:rPr>
          <w:rFonts w:ascii="Garamond" w:hAnsi="Garamond"/>
          <w:color w:val="000000"/>
        </w:rPr>
      </w:pPr>
      <w:r w:rsidRPr="00362EB4">
        <w:rPr>
          <w:rFonts w:ascii="Garamond" w:hAnsi="Garamond"/>
          <w:color w:val="000000"/>
        </w:rPr>
        <w:t>KLASA:007-05/2</w:t>
      </w:r>
      <w:r>
        <w:rPr>
          <w:rFonts w:ascii="Garamond" w:hAnsi="Garamond"/>
          <w:color w:val="000000"/>
        </w:rPr>
        <w:t>6</w:t>
      </w:r>
      <w:r w:rsidRPr="00362EB4">
        <w:rPr>
          <w:rFonts w:ascii="Garamond" w:hAnsi="Garamond"/>
          <w:color w:val="000000"/>
        </w:rPr>
        <w:t>-02/</w:t>
      </w:r>
      <w:r>
        <w:rPr>
          <w:rFonts w:ascii="Garamond" w:hAnsi="Garamond"/>
          <w:color w:val="000000"/>
        </w:rPr>
        <w:t>2</w:t>
      </w:r>
    </w:p>
    <w:p w14:paraId="234CEBDE" w14:textId="77777777" w:rsidR="00685B92" w:rsidRDefault="00685B92" w:rsidP="00685B92">
      <w:pPr>
        <w:jc w:val="both"/>
        <w:rPr>
          <w:rFonts w:ascii="Garamond" w:hAnsi="Garamond"/>
          <w:color w:val="000000"/>
        </w:rPr>
      </w:pPr>
      <w:r w:rsidRPr="00362EB4">
        <w:rPr>
          <w:rFonts w:ascii="Garamond" w:hAnsi="Garamond"/>
          <w:color w:val="000000"/>
        </w:rPr>
        <w:t>URBROJ:2133-28-05-2</w:t>
      </w:r>
      <w:r>
        <w:rPr>
          <w:rFonts w:ascii="Garamond" w:hAnsi="Garamond"/>
          <w:color w:val="000000"/>
        </w:rPr>
        <w:t>6</w:t>
      </w:r>
      <w:r w:rsidRPr="00362EB4">
        <w:rPr>
          <w:rFonts w:ascii="Garamond" w:hAnsi="Garamond"/>
          <w:color w:val="000000"/>
        </w:rPr>
        <w:t>-1</w:t>
      </w:r>
    </w:p>
    <w:p w14:paraId="590166DC" w14:textId="77777777" w:rsidR="00685B92" w:rsidRDefault="00685B92" w:rsidP="00685B92">
      <w:pPr>
        <w:jc w:val="both"/>
        <w:rPr>
          <w:rFonts w:ascii="Garamond" w:hAnsi="Garamond"/>
          <w:color w:val="000000"/>
        </w:rPr>
      </w:pPr>
      <w:r>
        <w:rPr>
          <w:rFonts w:ascii="Garamond" w:hAnsi="Garamond"/>
          <w:color w:val="000000"/>
        </w:rPr>
        <w:t>Josipdol, 6.3.2026.</w:t>
      </w:r>
    </w:p>
    <w:p w14:paraId="25D3DD24" w14:textId="77777777" w:rsidR="00685B92" w:rsidRDefault="00685B92" w:rsidP="00685B92">
      <w:pPr>
        <w:jc w:val="both"/>
        <w:rPr>
          <w:rFonts w:ascii="Garamond" w:hAnsi="Garamond"/>
          <w:color w:val="000000"/>
        </w:rPr>
      </w:pPr>
    </w:p>
    <w:p w14:paraId="4BD7720A" w14:textId="77777777" w:rsidR="00685B92" w:rsidRDefault="00685B92" w:rsidP="00685B92">
      <w:pPr>
        <w:jc w:val="center"/>
        <w:rPr>
          <w:rFonts w:ascii="Garamond" w:eastAsia="Calibri" w:hAnsi="Garamond"/>
        </w:rPr>
      </w:pPr>
      <w:r>
        <w:rPr>
          <w:rFonts w:ascii="Garamond" w:eastAsia="Calibri" w:hAnsi="Garamond"/>
        </w:rPr>
        <w:t xml:space="preserve">Na temelju članka 33. Statuta Osnovne škole „Josipdol“ Josipdol, </w:t>
      </w:r>
    </w:p>
    <w:p w14:paraId="233EB9CF" w14:textId="77777777" w:rsidR="00685B92" w:rsidRDefault="00685B92" w:rsidP="00685B92">
      <w:pPr>
        <w:rPr>
          <w:rFonts w:ascii="Garamond" w:eastAsia="Calibri" w:hAnsi="Garamond"/>
        </w:rPr>
      </w:pPr>
    </w:p>
    <w:p w14:paraId="386AFB50" w14:textId="77777777" w:rsidR="00685B92" w:rsidRPr="00E77335" w:rsidRDefault="00685B92" w:rsidP="00685B92">
      <w:pPr>
        <w:jc w:val="center"/>
        <w:rPr>
          <w:rFonts w:ascii="Garamond" w:eastAsia="Calibri" w:hAnsi="Garamond"/>
          <w:bCs/>
        </w:rPr>
      </w:pPr>
      <w:r>
        <w:rPr>
          <w:rFonts w:ascii="Garamond" w:eastAsia="Calibri" w:hAnsi="Garamond"/>
          <w:b/>
        </w:rPr>
        <w:t xml:space="preserve">SAZIVAM </w:t>
      </w:r>
      <w:r>
        <w:rPr>
          <w:rFonts w:ascii="Garamond" w:eastAsia="Calibri" w:hAnsi="Garamond"/>
          <w:b/>
        </w:rPr>
        <w:tab/>
      </w:r>
      <w:r w:rsidRPr="004D3D16">
        <w:rPr>
          <w:rFonts w:ascii="Garamond" w:eastAsia="Calibri" w:hAnsi="Garamond"/>
          <w:bCs/>
        </w:rPr>
        <w:t xml:space="preserve"> </w:t>
      </w:r>
    </w:p>
    <w:p w14:paraId="7B37FFFB" w14:textId="77777777" w:rsidR="00685B92" w:rsidRPr="007B3970" w:rsidRDefault="00685B92" w:rsidP="00685B92">
      <w:pPr>
        <w:ind w:firstLine="708"/>
        <w:jc w:val="center"/>
        <w:rPr>
          <w:rFonts w:ascii="Garamond" w:hAnsi="Garamond"/>
          <w:color w:val="000000" w:themeColor="text1"/>
        </w:rPr>
      </w:pPr>
      <w:r>
        <w:rPr>
          <w:rFonts w:ascii="Garamond" w:eastAsia="Calibri" w:hAnsi="Garamond"/>
          <w:color w:val="000000" w:themeColor="text1"/>
        </w:rPr>
        <w:t>50. sjednicu Školskog odbora Osnovne škole „Josipdol“ Josipdol za dan 12. ožujka 2026</w:t>
      </w:r>
      <w:r>
        <w:rPr>
          <w:rFonts w:ascii="Garamond" w:hAnsi="Garamond"/>
          <w:color w:val="000000" w:themeColor="text1"/>
        </w:rPr>
        <w:t>. godine (četvrtak</w:t>
      </w:r>
      <w:r>
        <w:rPr>
          <w:rFonts w:ascii="Garamond" w:eastAsia="Calibri" w:hAnsi="Garamond"/>
          <w:color w:val="000000" w:themeColor="text1"/>
        </w:rPr>
        <w:t xml:space="preserve">) s početkom u 07:00 sati, </w:t>
      </w:r>
      <w:r w:rsidRPr="00EC1E67">
        <w:rPr>
          <w:rFonts w:ascii="Garamond" w:eastAsia="Calibri" w:hAnsi="Garamond"/>
          <w:color w:val="000000" w:themeColor="text1"/>
        </w:rPr>
        <w:t xml:space="preserve">koja će se održati </w:t>
      </w:r>
      <w:r>
        <w:rPr>
          <w:rFonts w:ascii="Garamond" w:eastAsia="Calibri" w:hAnsi="Garamond"/>
          <w:color w:val="000000" w:themeColor="text1"/>
        </w:rPr>
        <w:t xml:space="preserve">u matičnoj školi na adresi Karlovačka 17, 47303 Josipdol u prostorijama školske knjižnice </w:t>
      </w:r>
    </w:p>
    <w:p w14:paraId="2E642ACF" w14:textId="77777777" w:rsidR="00685B92" w:rsidRDefault="00685B92" w:rsidP="00685B92">
      <w:pPr>
        <w:rPr>
          <w:rFonts w:ascii="Garamond" w:eastAsia="Calibri" w:hAnsi="Garamond"/>
        </w:rPr>
      </w:pPr>
    </w:p>
    <w:p w14:paraId="53CB0CF5" w14:textId="77777777" w:rsidR="00685B92" w:rsidRDefault="00685B92" w:rsidP="00685B92">
      <w:pPr>
        <w:ind w:firstLine="708"/>
        <w:jc w:val="both"/>
        <w:rPr>
          <w:rFonts w:ascii="Garamond" w:eastAsia="Calibri" w:hAnsi="Garamond"/>
        </w:rPr>
      </w:pPr>
      <w:r>
        <w:rPr>
          <w:rFonts w:ascii="Garamond" w:eastAsia="Calibri" w:hAnsi="Garamond"/>
        </w:rPr>
        <w:t>Za predmetnu sjednicu predlažem slijedeći:</w:t>
      </w:r>
    </w:p>
    <w:p w14:paraId="2FBCF0F7" w14:textId="77777777" w:rsidR="00685B92" w:rsidRDefault="00685B92" w:rsidP="00685B92">
      <w:pPr>
        <w:rPr>
          <w:rFonts w:ascii="Garamond" w:hAnsi="Garamond"/>
          <w:b/>
          <w:color w:val="000000"/>
        </w:rPr>
      </w:pPr>
    </w:p>
    <w:p w14:paraId="7E750506" w14:textId="77777777" w:rsidR="00685B92" w:rsidRDefault="00685B92" w:rsidP="00685B92">
      <w:pPr>
        <w:jc w:val="center"/>
        <w:rPr>
          <w:rFonts w:ascii="Garamond" w:hAnsi="Garamond"/>
          <w:b/>
          <w:color w:val="000000"/>
        </w:rPr>
      </w:pPr>
      <w:r>
        <w:rPr>
          <w:rFonts w:ascii="Garamond" w:hAnsi="Garamond"/>
          <w:b/>
          <w:color w:val="000000"/>
        </w:rPr>
        <w:t>D n e v n i     r e d :</w:t>
      </w:r>
    </w:p>
    <w:p w14:paraId="6A4EBA74" w14:textId="77777777" w:rsidR="00685B92" w:rsidRDefault="00685B92" w:rsidP="00685B92">
      <w:pPr>
        <w:pStyle w:val="Odlomakpopisa"/>
        <w:numPr>
          <w:ilvl w:val="0"/>
          <w:numId w:val="1"/>
        </w:numPr>
        <w:jc w:val="both"/>
        <w:rPr>
          <w:rFonts w:ascii="Garamond" w:hAnsi="Garamond"/>
          <w:color w:val="000000"/>
        </w:rPr>
      </w:pPr>
      <w:r w:rsidRPr="009C2F1C">
        <w:rPr>
          <w:rFonts w:ascii="Garamond" w:hAnsi="Garamond"/>
          <w:color w:val="000000"/>
        </w:rPr>
        <w:t>Potvrđivanje zapisnika s</w:t>
      </w:r>
      <w:r>
        <w:rPr>
          <w:rFonts w:ascii="Garamond" w:hAnsi="Garamond"/>
          <w:color w:val="000000"/>
        </w:rPr>
        <w:t>a</w:t>
      </w:r>
      <w:r w:rsidRPr="009C2F1C">
        <w:rPr>
          <w:rFonts w:ascii="Garamond" w:hAnsi="Garamond"/>
          <w:color w:val="000000"/>
        </w:rPr>
        <w:t xml:space="preserve"> </w:t>
      </w:r>
      <w:r>
        <w:rPr>
          <w:rFonts w:ascii="Garamond" w:hAnsi="Garamond"/>
          <w:color w:val="000000"/>
        </w:rPr>
        <w:t>49.</w:t>
      </w:r>
      <w:r w:rsidRPr="009C2F1C">
        <w:rPr>
          <w:rFonts w:ascii="Garamond" w:hAnsi="Garamond"/>
          <w:color w:val="000000"/>
        </w:rPr>
        <w:t xml:space="preserve"> sjednice Školskog odbora</w:t>
      </w:r>
    </w:p>
    <w:p w14:paraId="6953D6F8" w14:textId="77777777" w:rsidR="00685B92" w:rsidRPr="002663C4" w:rsidRDefault="00685B92" w:rsidP="00685B92">
      <w:pPr>
        <w:pStyle w:val="Odlomakpopisa"/>
        <w:numPr>
          <w:ilvl w:val="0"/>
          <w:numId w:val="1"/>
        </w:numPr>
        <w:rPr>
          <w:rFonts w:ascii="Garamond" w:hAnsi="Garamond"/>
        </w:rPr>
      </w:pPr>
      <w:r w:rsidRPr="002663C4">
        <w:rPr>
          <w:rFonts w:ascii="Garamond" w:hAnsi="Garamond"/>
        </w:rPr>
        <w:t>Otvaranje prijava kandidata u postupku imenovanja ravnatelja/</w:t>
      </w:r>
      <w:proofErr w:type="spellStart"/>
      <w:r w:rsidRPr="002663C4">
        <w:rPr>
          <w:rFonts w:ascii="Garamond" w:hAnsi="Garamond"/>
        </w:rPr>
        <w:t>ice</w:t>
      </w:r>
      <w:proofErr w:type="spellEnd"/>
      <w:r w:rsidRPr="002663C4">
        <w:rPr>
          <w:rFonts w:ascii="Garamond" w:hAnsi="Garamond"/>
        </w:rPr>
        <w:t xml:space="preserve"> i utvrđivanje Liste kandidata za postupak glasovanja</w:t>
      </w:r>
    </w:p>
    <w:p w14:paraId="506AD856" w14:textId="77777777" w:rsidR="00685B92" w:rsidRDefault="00685B92" w:rsidP="00685B92">
      <w:pPr>
        <w:pStyle w:val="Odlomakpopisa"/>
        <w:numPr>
          <w:ilvl w:val="0"/>
          <w:numId w:val="1"/>
        </w:numPr>
        <w:rPr>
          <w:rFonts w:ascii="Garamond" w:hAnsi="Garamond"/>
          <w:color w:val="000000"/>
        </w:rPr>
      </w:pPr>
      <w:r w:rsidRPr="002663C4">
        <w:rPr>
          <w:rFonts w:ascii="Garamond" w:hAnsi="Garamond"/>
          <w:color w:val="000000"/>
        </w:rPr>
        <w:t>Donošenje Odluke o davanju suglasnosti na I. izmje</w:t>
      </w:r>
      <w:r>
        <w:rPr>
          <w:rFonts w:ascii="Garamond" w:hAnsi="Garamond"/>
          <w:color w:val="000000"/>
        </w:rPr>
        <w:t>ne i dopune plana nabave za 2026</w:t>
      </w:r>
      <w:r w:rsidRPr="002663C4">
        <w:rPr>
          <w:rFonts w:ascii="Garamond" w:hAnsi="Garamond"/>
          <w:color w:val="000000"/>
        </w:rPr>
        <w:t>. godinu</w:t>
      </w:r>
    </w:p>
    <w:p w14:paraId="2DFA38D4" w14:textId="77777777" w:rsidR="00685B92" w:rsidRDefault="00685B92" w:rsidP="00685B92">
      <w:pPr>
        <w:pStyle w:val="Odlomakpopisa"/>
        <w:numPr>
          <w:ilvl w:val="0"/>
          <w:numId w:val="1"/>
        </w:numPr>
        <w:rPr>
          <w:rFonts w:ascii="Garamond" w:hAnsi="Garamond"/>
          <w:color w:val="000000"/>
        </w:rPr>
      </w:pPr>
      <w:r w:rsidRPr="002663C4">
        <w:rPr>
          <w:rFonts w:ascii="Garamond" w:hAnsi="Garamond"/>
          <w:color w:val="000000"/>
        </w:rPr>
        <w:t>Donošenje odluke o raspisivanju javnog natječaja za popun</w:t>
      </w:r>
      <w:r>
        <w:rPr>
          <w:rFonts w:ascii="Garamond" w:hAnsi="Garamond"/>
          <w:color w:val="000000"/>
        </w:rPr>
        <w:t>u radnog mjesta odgojitelja/</w:t>
      </w:r>
      <w:proofErr w:type="spellStart"/>
      <w:r>
        <w:rPr>
          <w:rFonts w:ascii="Garamond" w:hAnsi="Garamond"/>
          <w:color w:val="000000"/>
        </w:rPr>
        <w:t>ice</w:t>
      </w:r>
      <w:proofErr w:type="spellEnd"/>
    </w:p>
    <w:p w14:paraId="7362F1D5" w14:textId="77777777" w:rsidR="00685B92" w:rsidRPr="002F21F0" w:rsidRDefault="00685B92" w:rsidP="00685B92">
      <w:pPr>
        <w:pStyle w:val="Odlomakpopisa"/>
        <w:numPr>
          <w:ilvl w:val="0"/>
          <w:numId w:val="1"/>
        </w:numPr>
        <w:jc w:val="both"/>
        <w:rPr>
          <w:rFonts w:ascii="Garamond" w:hAnsi="Garamond"/>
          <w:color w:val="000000"/>
        </w:rPr>
      </w:pPr>
      <w:r w:rsidRPr="00756010">
        <w:rPr>
          <w:rFonts w:ascii="Garamond" w:hAnsi="Garamond"/>
          <w:color w:val="000000"/>
        </w:rPr>
        <w:t xml:space="preserve">Donošenje Odluke o usvajanju Godišnjeg izvještaja o izvršenju Financijskog plana Osnovne </w:t>
      </w:r>
      <w:r w:rsidRPr="002F21F0">
        <w:rPr>
          <w:rFonts w:ascii="Garamond" w:hAnsi="Garamond"/>
          <w:color w:val="000000"/>
        </w:rPr>
        <w:t>škole Josipdol za 2025. godinu</w:t>
      </w:r>
    </w:p>
    <w:p w14:paraId="35E469E5" w14:textId="77777777" w:rsidR="00685B92" w:rsidRPr="002F21F0" w:rsidRDefault="00685B92" w:rsidP="00685B92">
      <w:pPr>
        <w:pStyle w:val="Odlomakpopisa"/>
        <w:numPr>
          <w:ilvl w:val="0"/>
          <w:numId w:val="1"/>
        </w:numPr>
        <w:jc w:val="both"/>
        <w:rPr>
          <w:rFonts w:ascii="Garamond" w:hAnsi="Garamond"/>
        </w:rPr>
      </w:pPr>
      <w:r w:rsidRPr="002F21F0">
        <w:rPr>
          <w:rFonts w:ascii="Garamond" w:hAnsi="Garamond"/>
        </w:rPr>
        <w:t xml:space="preserve">Donošenje Odluke o raspodijeli rezultata na kraju 2025. godine </w:t>
      </w:r>
    </w:p>
    <w:p w14:paraId="16BF573A" w14:textId="77777777" w:rsidR="00685B92" w:rsidRPr="00B979F5" w:rsidRDefault="00685B92" w:rsidP="00685B92">
      <w:pPr>
        <w:pStyle w:val="Odlomakpopisa"/>
        <w:numPr>
          <w:ilvl w:val="0"/>
          <w:numId w:val="1"/>
        </w:numPr>
        <w:jc w:val="both"/>
        <w:rPr>
          <w:rFonts w:ascii="Garamond" w:hAnsi="Garamond"/>
          <w:color w:val="000000"/>
        </w:rPr>
      </w:pPr>
      <w:r>
        <w:rPr>
          <w:rFonts w:ascii="Garamond" w:hAnsi="Garamond"/>
          <w:color w:val="000000"/>
        </w:rPr>
        <w:t>Usvajanje zapisnika sa 50. sjednice Školskog odbora</w:t>
      </w:r>
    </w:p>
    <w:p w14:paraId="4582082A" w14:textId="77777777" w:rsidR="00685B92" w:rsidRDefault="00685B92" w:rsidP="00685B92">
      <w:pPr>
        <w:jc w:val="both"/>
        <w:rPr>
          <w:rFonts w:ascii="Garamond" w:hAnsi="Garamond"/>
          <w:color w:val="000000"/>
        </w:rPr>
      </w:pPr>
    </w:p>
    <w:p w14:paraId="288000A9" w14:textId="77777777" w:rsidR="00685B92" w:rsidRDefault="00685B92" w:rsidP="00685B92">
      <w:pPr>
        <w:ind w:left="6372"/>
        <w:jc w:val="both"/>
        <w:rPr>
          <w:rFonts w:ascii="Garamond" w:hAnsi="Garamond"/>
          <w:color w:val="000000"/>
        </w:rPr>
      </w:pPr>
      <w:r>
        <w:rPr>
          <w:rFonts w:ascii="Garamond" w:hAnsi="Garamond"/>
          <w:color w:val="000000"/>
        </w:rPr>
        <w:t xml:space="preserve">  Predsjednica Školskog odbora:</w:t>
      </w:r>
    </w:p>
    <w:p w14:paraId="51A61F39" w14:textId="77777777" w:rsidR="00685B92" w:rsidRDefault="00685B92" w:rsidP="00685B92">
      <w:pPr>
        <w:ind w:left="708" w:firstLine="708"/>
        <w:jc w:val="both"/>
        <w:rPr>
          <w:rFonts w:ascii="Garamond" w:hAnsi="Garamond"/>
          <w:color w:val="000000"/>
        </w:rPr>
      </w:pPr>
      <w:r>
        <w:rPr>
          <w:rFonts w:ascii="Garamond" w:hAnsi="Garamond"/>
          <w:color w:val="000000"/>
        </w:rPr>
        <w:t xml:space="preserve">  </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t xml:space="preserve">                                  </w:t>
      </w:r>
      <w:r>
        <w:rPr>
          <w:rFonts w:ascii="Garamond" w:hAnsi="Garamond"/>
          <w:color w:val="000000"/>
        </w:rPr>
        <w:tab/>
      </w:r>
      <w:r>
        <w:rPr>
          <w:rFonts w:ascii="Garamond" w:hAnsi="Garamond"/>
          <w:color w:val="000000"/>
        </w:rPr>
        <w:tab/>
        <w:t xml:space="preserve">Ankica Cazin, </w:t>
      </w:r>
      <w:proofErr w:type="spellStart"/>
      <w:r>
        <w:rPr>
          <w:rFonts w:ascii="Garamond" w:hAnsi="Garamond"/>
          <w:color w:val="000000"/>
        </w:rPr>
        <w:t>dipl.uč</w:t>
      </w:r>
      <w:proofErr w:type="spellEnd"/>
      <w:r>
        <w:rPr>
          <w:rFonts w:ascii="Garamond" w:hAnsi="Garamond"/>
          <w:color w:val="000000"/>
        </w:rPr>
        <w:t>.</w:t>
      </w:r>
      <w:r>
        <w:rPr>
          <w:rFonts w:ascii="Garamond" w:hAnsi="Garamond"/>
          <w:color w:val="000000"/>
        </w:rPr>
        <w:tab/>
      </w:r>
      <w:r>
        <w:rPr>
          <w:rFonts w:ascii="Garamond" w:hAnsi="Garamond"/>
          <w:color w:val="000000"/>
        </w:rPr>
        <w:tab/>
        <w:t xml:space="preserve">      </w:t>
      </w:r>
    </w:p>
    <w:p w14:paraId="6D08A0A6" w14:textId="77777777" w:rsidR="00685B92" w:rsidRDefault="00685B92" w:rsidP="00685B92">
      <w:pPr>
        <w:ind w:right="5112"/>
        <w:jc w:val="both"/>
        <w:rPr>
          <w:rFonts w:ascii="Garamond" w:eastAsia="Calibri" w:hAnsi="Garamond"/>
        </w:rPr>
      </w:pPr>
    </w:p>
    <w:p w14:paraId="7F08036D" w14:textId="77777777" w:rsidR="00685B92" w:rsidRDefault="00685B92" w:rsidP="00685B92">
      <w:pPr>
        <w:ind w:right="5112"/>
        <w:jc w:val="both"/>
        <w:rPr>
          <w:rFonts w:ascii="Garamond" w:eastAsia="Calibri" w:hAnsi="Garamond"/>
        </w:rPr>
      </w:pPr>
    </w:p>
    <w:p w14:paraId="71786800" w14:textId="77777777" w:rsidR="00685B92" w:rsidRDefault="00685B92" w:rsidP="00685B92">
      <w:pPr>
        <w:ind w:right="5112"/>
        <w:jc w:val="both"/>
        <w:rPr>
          <w:rFonts w:ascii="Garamond" w:eastAsia="Calibri" w:hAnsi="Garamond"/>
        </w:rPr>
      </w:pPr>
      <w:r>
        <w:rPr>
          <w:rFonts w:ascii="Garamond" w:eastAsia="Calibri" w:hAnsi="Garamond"/>
        </w:rPr>
        <w:t>Dostaviti:  1. Članovima školskog odbora</w:t>
      </w:r>
    </w:p>
    <w:p w14:paraId="333ACE7F" w14:textId="77777777" w:rsidR="00685B92" w:rsidRDefault="00685B92" w:rsidP="00685B92">
      <w:pPr>
        <w:ind w:right="5112" w:firstLine="708"/>
        <w:jc w:val="both"/>
        <w:rPr>
          <w:rFonts w:ascii="Garamond" w:eastAsia="Calibri" w:hAnsi="Garamond"/>
        </w:rPr>
      </w:pPr>
      <w:r>
        <w:rPr>
          <w:rFonts w:ascii="Garamond" w:eastAsia="Calibri" w:hAnsi="Garamond"/>
        </w:rPr>
        <w:t xml:space="preserve">      2. Arhiva, ovdje</w:t>
      </w:r>
    </w:p>
    <w:p w14:paraId="7210B9C5" w14:textId="77777777" w:rsidR="00685B92" w:rsidRDefault="00685B92" w:rsidP="00685B92">
      <w:pPr>
        <w:ind w:right="5112" w:firstLine="708"/>
        <w:jc w:val="both"/>
        <w:rPr>
          <w:rFonts w:ascii="Garamond" w:eastAsia="Calibri" w:hAnsi="Garamond"/>
        </w:rPr>
      </w:pPr>
      <w:r>
        <w:rPr>
          <w:rFonts w:ascii="Garamond" w:eastAsia="Calibri" w:hAnsi="Garamond"/>
        </w:rPr>
        <w:t xml:space="preserve">      3. Sindikalnoj povjerenici</w:t>
      </w:r>
    </w:p>
    <w:p w14:paraId="06B3C064" w14:textId="77777777" w:rsidR="00685B92" w:rsidRDefault="00685B92" w:rsidP="00685B92">
      <w:pPr>
        <w:ind w:right="5112"/>
        <w:jc w:val="both"/>
        <w:rPr>
          <w:rFonts w:ascii="Garamond" w:eastAsia="Calibri" w:hAnsi="Garamond"/>
        </w:rPr>
      </w:pPr>
    </w:p>
    <w:p w14:paraId="0B5058EB" w14:textId="77777777" w:rsidR="00685B92" w:rsidRDefault="00685B92" w:rsidP="00FB74F3">
      <w:pPr>
        <w:ind w:firstLine="708"/>
        <w:jc w:val="both"/>
        <w:rPr>
          <w:color w:val="000000"/>
        </w:rPr>
      </w:pPr>
    </w:p>
    <w:p w14:paraId="74BA40DA" w14:textId="77777777" w:rsidR="00685B92" w:rsidRDefault="00685B92" w:rsidP="00FB74F3">
      <w:pPr>
        <w:ind w:firstLine="708"/>
        <w:jc w:val="both"/>
        <w:rPr>
          <w:color w:val="000000"/>
        </w:rPr>
      </w:pPr>
    </w:p>
    <w:p w14:paraId="29831A86" w14:textId="77777777" w:rsidR="00685B92" w:rsidRDefault="00685B92" w:rsidP="00FB74F3">
      <w:pPr>
        <w:ind w:firstLine="708"/>
        <w:jc w:val="both"/>
        <w:rPr>
          <w:color w:val="000000"/>
        </w:rPr>
      </w:pPr>
    </w:p>
    <w:p w14:paraId="0D30F874" w14:textId="77777777" w:rsidR="00685B92" w:rsidRPr="00685B92" w:rsidRDefault="00685B92" w:rsidP="00685B92">
      <w:pPr>
        <w:suppressAutoHyphens w:val="0"/>
        <w:jc w:val="center"/>
        <w:rPr>
          <w:b/>
          <w:bCs/>
          <w:i/>
          <w:color w:val="0070C0"/>
        </w:rPr>
      </w:pPr>
      <w:r w:rsidRPr="00685B92">
        <w:rPr>
          <w:b/>
          <w:bCs/>
          <w:i/>
          <w:color w:val="0070C0"/>
        </w:rPr>
        <w:lastRenderedPageBreak/>
        <w:t>IZVOD IZ ZAPISNIKA</w:t>
      </w:r>
    </w:p>
    <w:p w14:paraId="2AB826B9" w14:textId="34FDCC58" w:rsidR="00685B92" w:rsidRPr="00685B92" w:rsidRDefault="00685B92" w:rsidP="00685B92">
      <w:pPr>
        <w:suppressAutoHyphens w:val="0"/>
        <w:jc w:val="center"/>
        <w:rPr>
          <w:b/>
          <w:bCs/>
          <w:color w:val="0070C0"/>
        </w:rPr>
      </w:pPr>
      <w:r w:rsidRPr="00685B92">
        <w:rPr>
          <w:b/>
          <w:bCs/>
          <w:color w:val="0070C0"/>
        </w:rPr>
        <w:t>sa 5</w:t>
      </w:r>
      <w:r>
        <w:rPr>
          <w:b/>
          <w:bCs/>
          <w:color w:val="0070C0"/>
        </w:rPr>
        <w:t>0</w:t>
      </w:r>
      <w:r w:rsidRPr="00685B92">
        <w:rPr>
          <w:b/>
          <w:bCs/>
          <w:color w:val="0070C0"/>
        </w:rPr>
        <w:t>. sjednice Školskog odbora održane dana 12. ožujka 2026. godine</w:t>
      </w:r>
    </w:p>
    <w:p w14:paraId="75B263F7" w14:textId="77777777" w:rsidR="00685B92" w:rsidRPr="00685B92" w:rsidRDefault="00685B92" w:rsidP="00685B92">
      <w:pPr>
        <w:suppressAutoHyphens w:val="0"/>
      </w:pPr>
    </w:p>
    <w:p w14:paraId="57B1F5FD" w14:textId="31E98B64" w:rsidR="00685B92" w:rsidRPr="00685B92" w:rsidRDefault="00685B92" w:rsidP="00685B92">
      <w:pPr>
        <w:suppressAutoHyphens w:val="0"/>
      </w:pPr>
      <w:r w:rsidRPr="00685B92">
        <w:t xml:space="preserve">Sjednica je započela u </w:t>
      </w:r>
      <w:r>
        <w:t>07</w:t>
      </w:r>
      <w:r w:rsidRPr="00685B92">
        <w:t>,</w:t>
      </w:r>
      <w:r>
        <w:t>00</w:t>
      </w:r>
      <w:r w:rsidRPr="00685B92">
        <w:t xml:space="preserve"> sati.</w:t>
      </w:r>
    </w:p>
    <w:p w14:paraId="6136BD1B" w14:textId="629B9636" w:rsidR="00685B92" w:rsidRPr="00685B92" w:rsidRDefault="00685B92" w:rsidP="00685B92">
      <w:pPr>
        <w:suppressAutoHyphens w:val="0"/>
      </w:pPr>
      <w:r w:rsidRPr="00685B92">
        <w:t xml:space="preserve">Sjednici je nazočilo </w:t>
      </w:r>
      <w:r>
        <w:t>4</w:t>
      </w:r>
      <w:r w:rsidRPr="00685B92">
        <w:t xml:space="preserve"> od 7 članova.</w:t>
      </w:r>
    </w:p>
    <w:p w14:paraId="344896C7" w14:textId="77777777" w:rsidR="00685B92" w:rsidRPr="00685B92" w:rsidRDefault="00685B92" w:rsidP="00685B92">
      <w:pPr>
        <w:suppressAutoHyphens w:val="0"/>
      </w:pPr>
    </w:p>
    <w:p w14:paraId="5FCD1EAB" w14:textId="77777777" w:rsidR="00685B92" w:rsidRPr="00685B92" w:rsidRDefault="00685B92" w:rsidP="00685B92">
      <w:pPr>
        <w:suppressAutoHyphens w:val="0"/>
      </w:pPr>
      <w:r w:rsidRPr="00685B92">
        <w:t>Dnevni red je jednoglasno usvojen.</w:t>
      </w:r>
    </w:p>
    <w:p w14:paraId="65F2A8E9" w14:textId="77777777" w:rsidR="008A365E" w:rsidRPr="00C04CA5" w:rsidRDefault="008A365E" w:rsidP="00FB74F3">
      <w:pPr>
        <w:suppressAutoHyphens w:val="0"/>
        <w:jc w:val="both"/>
      </w:pPr>
    </w:p>
    <w:p w14:paraId="00044218" w14:textId="4E79E7F6" w:rsidR="008A365E" w:rsidRPr="008F601B" w:rsidRDefault="004505CC" w:rsidP="00FB74F3">
      <w:pPr>
        <w:suppressAutoHyphens w:val="0"/>
        <w:jc w:val="both"/>
        <w:rPr>
          <w:b/>
          <w:bCs/>
          <w:i/>
          <w:iCs/>
          <w:u w:val="single"/>
        </w:rPr>
      </w:pPr>
      <w:r w:rsidRPr="008F601B">
        <w:rPr>
          <w:b/>
          <w:bCs/>
          <w:i/>
          <w:iCs/>
          <w:u w:val="single"/>
        </w:rPr>
        <w:t>AD. 1.</w:t>
      </w:r>
    </w:p>
    <w:p w14:paraId="63938331" w14:textId="5A4BB46C" w:rsidR="0082684B" w:rsidRPr="008F601B" w:rsidRDefault="0082684B" w:rsidP="0082684B">
      <w:pPr>
        <w:ind w:right="208"/>
        <w:jc w:val="both"/>
        <w:rPr>
          <w:color w:val="000000"/>
        </w:rPr>
      </w:pPr>
      <w:r w:rsidRPr="008F601B">
        <w:rPr>
          <w:color w:val="000000"/>
        </w:rPr>
        <w:t>Školski odbor je jednoglasno, usvojio zapisnik s 4</w:t>
      </w:r>
      <w:r w:rsidR="00910B81" w:rsidRPr="008F601B">
        <w:rPr>
          <w:color w:val="000000"/>
        </w:rPr>
        <w:t>9</w:t>
      </w:r>
      <w:r w:rsidRPr="008F601B">
        <w:rPr>
          <w:color w:val="000000"/>
        </w:rPr>
        <w:t xml:space="preserve">. sjednice Školskog odbora Škole koja je održana dana </w:t>
      </w:r>
      <w:r w:rsidR="00607BCB" w:rsidRPr="008F601B">
        <w:rPr>
          <w:color w:val="000000"/>
        </w:rPr>
        <w:t>20. veljače 2026</w:t>
      </w:r>
      <w:r w:rsidRPr="008F601B">
        <w:rPr>
          <w:color w:val="000000"/>
        </w:rPr>
        <w:t>. godine.</w:t>
      </w:r>
    </w:p>
    <w:p w14:paraId="17D30212" w14:textId="77777777" w:rsidR="00CC39F9" w:rsidRPr="008F601B" w:rsidRDefault="00CC39F9" w:rsidP="00434C18">
      <w:pPr>
        <w:jc w:val="both"/>
        <w:rPr>
          <w:color w:val="000000"/>
        </w:rPr>
      </w:pPr>
    </w:p>
    <w:p w14:paraId="476027D8" w14:textId="3FE33C35" w:rsidR="000E4BF9" w:rsidRPr="008F601B" w:rsidRDefault="000E4BF9" w:rsidP="00FB74F3">
      <w:pPr>
        <w:rPr>
          <w:b/>
          <w:i/>
          <w:iCs/>
          <w:color w:val="000000"/>
          <w:u w:val="single"/>
        </w:rPr>
      </w:pPr>
      <w:r w:rsidRPr="008F601B">
        <w:rPr>
          <w:b/>
          <w:i/>
          <w:iCs/>
          <w:color w:val="000000"/>
          <w:u w:val="single"/>
        </w:rPr>
        <w:t>AD.</w:t>
      </w:r>
      <w:r w:rsidR="002742E3" w:rsidRPr="008F601B">
        <w:rPr>
          <w:b/>
          <w:i/>
          <w:iCs/>
          <w:color w:val="000000"/>
          <w:u w:val="single"/>
        </w:rPr>
        <w:t xml:space="preserve"> </w:t>
      </w:r>
      <w:r w:rsidRPr="008F601B">
        <w:rPr>
          <w:b/>
          <w:i/>
          <w:iCs/>
          <w:color w:val="000000"/>
          <w:u w:val="single"/>
        </w:rPr>
        <w:t>2.</w:t>
      </w:r>
    </w:p>
    <w:p w14:paraId="48F17B10" w14:textId="0E869CBA" w:rsidR="003F3F09" w:rsidRDefault="00685B92" w:rsidP="007E580A">
      <w:pPr>
        <w:shd w:val="clear" w:color="auto" w:fill="FFFFFF"/>
        <w:suppressAutoHyphens w:val="0"/>
        <w:jc w:val="both"/>
        <w:rPr>
          <w:sz w:val="22"/>
          <w:szCs w:val="22"/>
        </w:rPr>
      </w:pPr>
      <w:bookmarkStart w:id="0" w:name="_Hlk153535302"/>
      <w:r>
        <w:rPr>
          <w:sz w:val="22"/>
          <w:szCs w:val="22"/>
        </w:rPr>
        <w:t>Školski odbor je</w:t>
      </w:r>
      <w:r w:rsidR="004B5DFB" w:rsidRPr="008F601B">
        <w:rPr>
          <w:color w:val="222222"/>
          <w:sz w:val="22"/>
          <w:szCs w:val="22"/>
        </w:rPr>
        <w:t xml:space="preserve"> jednoglasno </w:t>
      </w:r>
      <w:r w:rsidR="00B05184">
        <w:rPr>
          <w:color w:val="222222"/>
          <w:sz w:val="22"/>
          <w:szCs w:val="22"/>
        </w:rPr>
        <w:t>utvr</w:t>
      </w:r>
      <w:r>
        <w:rPr>
          <w:color w:val="222222"/>
          <w:sz w:val="22"/>
          <w:szCs w:val="22"/>
        </w:rPr>
        <w:t>dio</w:t>
      </w:r>
    </w:p>
    <w:p w14:paraId="3F84E8EE" w14:textId="77777777" w:rsidR="003F3F09" w:rsidRPr="003F3F09" w:rsidRDefault="003F3F09" w:rsidP="007E580A">
      <w:pPr>
        <w:suppressAutoHyphens w:val="0"/>
        <w:jc w:val="center"/>
        <w:rPr>
          <w:rFonts w:eastAsia="Calibri"/>
          <w:b/>
          <w:i/>
          <w:sz w:val="22"/>
          <w:szCs w:val="22"/>
          <w:lang w:eastAsia="en-US"/>
        </w:rPr>
      </w:pPr>
      <w:r w:rsidRPr="003F3F09">
        <w:rPr>
          <w:rFonts w:eastAsia="Calibri"/>
          <w:b/>
          <w:i/>
          <w:sz w:val="22"/>
          <w:szCs w:val="22"/>
          <w:lang w:eastAsia="en-US"/>
        </w:rPr>
        <w:t>VJERODOSTOJNO TUMAČENJE</w:t>
      </w:r>
    </w:p>
    <w:p w14:paraId="68E8BEA9" w14:textId="77777777" w:rsidR="003F3F09" w:rsidRPr="003F3F09" w:rsidRDefault="003F3F09" w:rsidP="007E580A">
      <w:pPr>
        <w:suppressAutoHyphens w:val="0"/>
        <w:jc w:val="center"/>
        <w:rPr>
          <w:rFonts w:eastAsia="Calibri"/>
          <w:b/>
          <w:i/>
          <w:sz w:val="22"/>
          <w:szCs w:val="22"/>
          <w:lang w:eastAsia="en-US"/>
        </w:rPr>
      </w:pPr>
      <w:r w:rsidRPr="003F3F09">
        <w:rPr>
          <w:rFonts w:eastAsia="Calibri"/>
          <w:b/>
          <w:i/>
          <w:sz w:val="22"/>
          <w:szCs w:val="22"/>
          <w:lang w:eastAsia="en-US"/>
        </w:rPr>
        <w:t>ČLANAKA 47. i 48. STATUTA OSNOVNE ŠKOLE „JOSIPDOL“</w:t>
      </w:r>
    </w:p>
    <w:p w14:paraId="1BD5863C" w14:textId="3BD66BC2" w:rsidR="003F3F09" w:rsidRPr="003F3F09" w:rsidRDefault="003F3F09" w:rsidP="007E580A">
      <w:pPr>
        <w:suppressAutoHyphens w:val="0"/>
        <w:jc w:val="center"/>
        <w:rPr>
          <w:rFonts w:eastAsia="Calibri"/>
          <w:b/>
          <w:i/>
          <w:sz w:val="22"/>
          <w:szCs w:val="22"/>
          <w:lang w:eastAsia="en-US"/>
        </w:rPr>
      </w:pPr>
      <w:r w:rsidRPr="003F3F09">
        <w:rPr>
          <w:rFonts w:eastAsia="Calibri"/>
          <w:b/>
          <w:i/>
          <w:sz w:val="22"/>
          <w:szCs w:val="22"/>
          <w:lang w:eastAsia="en-US"/>
        </w:rPr>
        <w:t>(KLASA:011-03/24-01/1, URBROJ: 2133-28-01-24-1 od 19.04.2024. godine)</w:t>
      </w:r>
    </w:p>
    <w:p w14:paraId="698B5C33" w14:textId="77777777" w:rsidR="003F3F09" w:rsidRPr="003F3F09" w:rsidRDefault="003F3F09" w:rsidP="007E580A">
      <w:pPr>
        <w:numPr>
          <w:ilvl w:val="0"/>
          <w:numId w:val="20"/>
        </w:numPr>
        <w:suppressAutoHyphens w:val="0"/>
        <w:contextualSpacing/>
        <w:jc w:val="both"/>
        <w:rPr>
          <w:rFonts w:eastAsia="Calibri"/>
          <w:sz w:val="22"/>
          <w:szCs w:val="22"/>
          <w:lang w:eastAsia="en-US"/>
        </w:rPr>
      </w:pPr>
      <w:r w:rsidRPr="003F3F09">
        <w:rPr>
          <w:rFonts w:eastAsia="Calibri"/>
          <w:sz w:val="22"/>
          <w:szCs w:val="22"/>
          <w:lang w:eastAsia="en-US"/>
        </w:rPr>
        <w:t xml:space="preserve">U dvojbi treba li održati jednu zajedničku sjednicu svih školskih tijela za predstavljanje programa rada kandidata za ravnatelja ili posebno sjednice za svako školsko tijelo, razvidno je da se iz članka 47. i članka 48. Statuta Osnovne škole „Josipdol“, Josipdol da zaključiti, a to je i stav Školskog odbora, kako odredbe tih članaka upućuju da treba održati jednu zajedničku sjednicu svih školskih tijela, koju treba voditi predsjednica Školskog odbora, i na kojoj će kandidati za ravnatelja izvršiti predstavljanje programa rada te će na istoj sjednici biti imenovano i zajedničko povjerenstvo (sa zamjenama) za provođenje izbora. </w:t>
      </w:r>
    </w:p>
    <w:p w14:paraId="225CF768" w14:textId="77777777" w:rsidR="003F3F09" w:rsidRPr="003F3F09" w:rsidRDefault="003F3F09" w:rsidP="007E580A">
      <w:pPr>
        <w:numPr>
          <w:ilvl w:val="0"/>
          <w:numId w:val="20"/>
        </w:numPr>
        <w:suppressAutoHyphens w:val="0"/>
        <w:contextualSpacing/>
        <w:jc w:val="both"/>
        <w:rPr>
          <w:rFonts w:eastAsia="Calibri"/>
          <w:sz w:val="22"/>
          <w:szCs w:val="22"/>
          <w:lang w:eastAsia="en-US"/>
        </w:rPr>
      </w:pPr>
      <w:r w:rsidRPr="003F3F09">
        <w:rPr>
          <w:rFonts w:eastAsia="Calibri"/>
          <w:sz w:val="22"/>
          <w:szCs w:val="22"/>
          <w:lang w:eastAsia="en-US"/>
        </w:rPr>
        <w:t>Ovo Vjerodostojno tumačenje objavit će se na oglasnoj ploči i mrežnoj stranici Škole.</w:t>
      </w:r>
    </w:p>
    <w:p w14:paraId="638C1351" w14:textId="77777777" w:rsidR="003F3F09" w:rsidRPr="003F3F09" w:rsidRDefault="003F3F09" w:rsidP="007E580A">
      <w:pPr>
        <w:suppressAutoHyphens w:val="0"/>
        <w:ind w:left="720"/>
        <w:contextualSpacing/>
        <w:jc w:val="both"/>
        <w:rPr>
          <w:rFonts w:eastAsia="Calibri"/>
          <w:sz w:val="22"/>
          <w:szCs w:val="22"/>
          <w:lang w:eastAsia="en-US"/>
        </w:rPr>
      </w:pPr>
    </w:p>
    <w:p w14:paraId="6A6FC2B7" w14:textId="1D304DE3" w:rsidR="003F3F09" w:rsidRPr="003F3F09" w:rsidRDefault="003F3F09" w:rsidP="007E580A">
      <w:pPr>
        <w:suppressAutoHyphens w:val="0"/>
        <w:jc w:val="center"/>
        <w:rPr>
          <w:rFonts w:eastAsia="Calibri"/>
          <w:b/>
          <w:i/>
          <w:sz w:val="22"/>
          <w:szCs w:val="22"/>
          <w:lang w:eastAsia="en-US"/>
        </w:rPr>
      </w:pPr>
      <w:r w:rsidRPr="003F3F09">
        <w:rPr>
          <w:rFonts w:eastAsia="Calibri"/>
          <w:b/>
          <w:i/>
          <w:sz w:val="22"/>
          <w:szCs w:val="22"/>
          <w:lang w:eastAsia="en-US"/>
        </w:rPr>
        <w:t>O b r a z l o ž e nj e</w:t>
      </w:r>
    </w:p>
    <w:p w14:paraId="5C8DD9A5" w14:textId="77777777" w:rsidR="003F3F09" w:rsidRPr="003F3F09" w:rsidRDefault="003F3F09" w:rsidP="007E580A">
      <w:pPr>
        <w:suppressAutoHyphens w:val="0"/>
        <w:jc w:val="both"/>
        <w:rPr>
          <w:rFonts w:eastAsia="Calibri"/>
          <w:sz w:val="22"/>
          <w:szCs w:val="22"/>
          <w:lang w:eastAsia="en-US"/>
        </w:rPr>
      </w:pPr>
      <w:r w:rsidRPr="003F3F09">
        <w:rPr>
          <w:rFonts w:eastAsia="Calibri"/>
          <w:sz w:val="22"/>
          <w:szCs w:val="22"/>
          <w:lang w:eastAsia="en-US"/>
        </w:rPr>
        <w:t xml:space="preserve">Svrha odredbe članka 47. i 48. Statuta Osnovne škole „Josipdol“, Josipdol jest osiguranje jedne zajedničke sjednice svih školskih tijela na kojoj bi kandidati za ravnatelja predstavili svoj program rada, a kako ne bi morali ponavljati predstavljanje posebno na svakom tijelu, jer isto ne bi bilo svrsishodno.  </w:t>
      </w:r>
    </w:p>
    <w:p w14:paraId="48E36FC0" w14:textId="77777777" w:rsidR="003F3F09" w:rsidRPr="003F3F09" w:rsidRDefault="003F3F09" w:rsidP="007E580A">
      <w:pPr>
        <w:suppressAutoHyphens w:val="0"/>
        <w:jc w:val="both"/>
        <w:rPr>
          <w:rFonts w:eastAsia="Calibri"/>
          <w:sz w:val="22"/>
          <w:szCs w:val="22"/>
          <w:lang w:eastAsia="en-US"/>
        </w:rPr>
      </w:pPr>
      <w:r w:rsidRPr="003F3F09">
        <w:rPr>
          <w:rFonts w:eastAsia="Calibri"/>
          <w:sz w:val="22"/>
          <w:szCs w:val="22"/>
          <w:lang w:eastAsia="en-US"/>
        </w:rPr>
        <w:t xml:space="preserve">Naime, suprotno stajalište dovelo bi do gubljenja vremena svih dionika u postupku tim prije što bi učitelji i stručni suradnici morali dva puta slušati jedno te isto predstavljanje budući su i članovi Učiteljskog vijeća i članovi Skupa radnika. </w:t>
      </w:r>
    </w:p>
    <w:p w14:paraId="5842E64D" w14:textId="77777777" w:rsidR="003F3F09" w:rsidRPr="003F3F09" w:rsidRDefault="003F3F09" w:rsidP="007E580A">
      <w:pPr>
        <w:suppressAutoHyphens w:val="0"/>
        <w:jc w:val="both"/>
        <w:rPr>
          <w:rFonts w:eastAsia="Calibri"/>
          <w:sz w:val="22"/>
          <w:szCs w:val="22"/>
          <w:lang w:eastAsia="en-US"/>
        </w:rPr>
      </w:pPr>
      <w:r w:rsidRPr="003F3F09">
        <w:rPr>
          <w:rFonts w:eastAsia="Calibri"/>
          <w:sz w:val="22"/>
          <w:szCs w:val="22"/>
          <w:lang w:eastAsia="en-US"/>
        </w:rPr>
        <w:t>Osim toga, ukoliko ne bi bilo zajedničke sjednice ne bi postojala niti mogućnost izabrati zajedničko povjerenstvo koje će provesti tajne izbore na svim školskim tijelima, jer članak 48. stavak 2. Statuta upućuje da se članovi zajedničkog povjerenstva biraju na zajedničkoj sjednici iz članka 47. Statuta.</w:t>
      </w:r>
    </w:p>
    <w:p w14:paraId="1989F1BD" w14:textId="77777777" w:rsidR="003F3F09" w:rsidRPr="003F3F09" w:rsidRDefault="003F3F09" w:rsidP="007E580A">
      <w:pPr>
        <w:suppressAutoHyphens w:val="0"/>
        <w:jc w:val="both"/>
        <w:rPr>
          <w:rFonts w:eastAsia="Calibri"/>
          <w:sz w:val="22"/>
          <w:szCs w:val="22"/>
          <w:lang w:eastAsia="en-US"/>
        </w:rPr>
      </w:pPr>
      <w:r w:rsidRPr="003F3F09">
        <w:rPr>
          <w:rFonts w:eastAsia="Calibri"/>
          <w:sz w:val="22"/>
          <w:szCs w:val="22"/>
          <w:lang w:eastAsia="en-US"/>
        </w:rPr>
        <w:t>Pored rečenog, Školski odbor zauzima stajalište da predstavljanjem programa rada kandidata za ravnatelja na zajedničkoj sjednici svih školskih tijela ne bi ni na koji način moglo utjecati na eventualni budući rezultat glasovanja i donošenja zaključka školskih tijela za kojeg kandidata će glasovati njihov predstavnik u Školskom odboru.</w:t>
      </w:r>
    </w:p>
    <w:p w14:paraId="102E831A" w14:textId="77777777" w:rsidR="00CE41AA" w:rsidRPr="00CE41AA" w:rsidRDefault="00CE41AA" w:rsidP="000378B1">
      <w:pPr>
        <w:suppressAutoHyphens w:val="0"/>
        <w:jc w:val="both"/>
      </w:pPr>
    </w:p>
    <w:p w14:paraId="63682C19" w14:textId="77777777" w:rsidR="00CE41AA" w:rsidRPr="00CE41AA" w:rsidRDefault="00CE41AA" w:rsidP="00CE41AA">
      <w:pPr>
        <w:suppressAutoHyphens w:val="0"/>
        <w:jc w:val="both"/>
      </w:pPr>
      <w:r w:rsidRPr="00CE41AA">
        <w:t xml:space="preserve">Nakon utvrđivanja valjanosti prijave i vrednovanja dodatnih kompetencija kandidata Školski odbor je sukladno članku 45. Statuta škole jednoglasno utvrdio </w:t>
      </w:r>
    </w:p>
    <w:p w14:paraId="2E70A901" w14:textId="77777777" w:rsidR="00CE41AA" w:rsidRPr="00CE41AA" w:rsidRDefault="00CE41AA" w:rsidP="00CE41AA">
      <w:pPr>
        <w:suppressAutoHyphens w:val="0"/>
        <w:jc w:val="both"/>
      </w:pPr>
    </w:p>
    <w:p w14:paraId="331050BF" w14:textId="77777777" w:rsidR="00CE41AA" w:rsidRPr="00CE41AA" w:rsidRDefault="00CE41AA" w:rsidP="00CE41AA">
      <w:pPr>
        <w:suppressAutoHyphens w:val="0"/>
        <w:jc w:val="center"/>
        <w:rPr>
          <w:rFonts w:ascii="Garamond" w:hAnsi="Garamond"/>
          <w:b/>
          <w:i/>
        </w:rPr>
      </w:pPr>
      <w:r w:rsidRPr="00CE41AA">
        <w:rPr>
          <w:rFonts w:ascii="Garamond" w:hAnsi="Garamond"/>
          <w:b/>
          <w:i/>
        </w:rPr>
        <w:t>LISTU</w:t>
      </w:r>
    </w:p>
    <w:p w14:paraId="13F690DF" w14:textId="77777777" w:rsidR="00CE41AA" w:rsidRPr="00CE41AA" w:rsidRDefault="00CE41AA" w:rsidP="00CE41AA">
      <w:pPr>
        <w:suppressAutoHyphens w:val="0"/>
        <w:jc w:val="center"/>
        <w:rPr>
          <w:rFonts w:ascii="Garamond" w:hAnsi="Garamond"/>
          <w:b/>
          <w:i/>
        </w:rPr>
      </w:pPr>
      <w:r w:rsidRPr="00CE41AA">
        <w:rPr>
          <w:rFonts w:ascii="Garamond" w:hAnsi="Garamond"/>
          <w:b/>
          <w:i/>
        </w:rPr>
        <w:t>NAJBOLJE RANGIRANIH KANDIDATA</w:t>
      </w:r>
    </w:p>
    <w:p w14:paraId="75207A8C" w14:textId="77777777" w:rsidR="00CE41AA" w:rsidRPr="00CE41AA" w:rsidRDefault="00CE41AA" w:rsidP="00CE41AA">
      <w:pPr>
        <w:suppressAutoHyphens w:val="0"/>
        <w:jc w:val="center"/>
        <w:rPr>
          <w:rFonts w:ascii="Garamond" w:hAnsi="Garamond"/>
          <w:b/>
          <w:i/>
        </w:rPr>
      </w:pPr>
      <w:r w:rsidRPr="00CE41AA">
        <w:rPr>
          <w:rFonts w:ascii="Garamond" w:hAnsi="Garamond"/>
          <w:b/>
          <w:i/>
        </w:rPr>
        <w:t>ZA IMENOVANJE RAVNATELJA</w:t>
      </w:r>
    </w:p>
    <w:p w14:paraId="7A0A4E42" w14:textId="77777777" w:rsidR="00CE41AA" w:rsidRPr="00CE41AA" w:rsidRDefault="00CE41AA" w:rsidP="00CE41AA">
      <w:pPr>
        <w:suppressAutoHyphens w:val="0"/>
        <w:jc w:val="center"/>
        <w:rPr>
          <w:rFonts w:ascii="Garamond" w:hAnsi="Garamond"/>
          <w:b/>
          <w:i/>
        </w:rPr>
      </w:pPr>
      <w:r w:rsidRPr="00CE41AA">
        <w:rPr>
          <w:rFonts w:ascii="Garamond" w:hAnsi="Garamond"/>
          <w:b/>
          <w:i/>
        </w:rPr>
        <w:t>OSNOVNE ŠKOLE „JOSIPDOL“, JOSIPDOL</w:t>
      </w:r>
    </w:p>
    <w:p w14:paraId="06D587DA" w14:textId="77777777" w:rsidR="001B7BE3" w:rsidRPr="001B7BE3" w:rsidRDefault="001B7BE3" w:rsidP="001B7BE3">
      <w:pPr>
        <w:suppressAutoHyphens w:val="0"/>
        <w:jc w:val="center"/>
        <w:rPr>
          <w:b/>
          <w:i/>
          <w:sz w:val="28"/>
          <w:szCs w:val="28"/>
        </w:rPr>
      </w:pPr>
      <w:r w:rsidRPr="001B7BE3">
        <w:rPr>
          <w:b/>
          <w:i/>
          <w:sz w:val="28"/>
          <w:szCs w:val="28"/>
        </w:rPr>
        <w:t>I</w:t>
      </w:r>
    </w:p>
    <w:p w14:paraId="48C97A15" w14:textId="77777777" w:rsidR="001B7BE3" w:rsidRPr="001B7BE3" w:rsidRDefault="001B7BE3" w:rsidP="001B7BE3">
      <w:pPr>
        <w:suppressAutoHyphens w:val="0"/>
      </w:pPr>
    </w:p>
    <w:p w14:paraId="745D40D5" w14:textId="68776D1E" w:rsidR="001B7BE3" w:rsidRPr="001B7BE3" w:rsidRDefault="001B7BE3" w:rsidP="001B7BE3">
      <w:pPr>
        <w:suppressAutoHyphens w:val="0"/>
        <w:jc w:val="both"/>
      </w:pPr>
      <w:r w:rsidRPr="001B7BE3">
        <w:t>Nakon otvaranja i utvrđivanja valjanosti prijava te vrednovanja dodatnih kompetencija kandidata u provedbi natječaja za imenovanje ravnatelja/</w:t>
      </w:r>
      <w:proofErr w:type="spellStart"/>
      <w:r w:rsidRPr="001B7BE3">
        <w:t>ice</w:t>
      </w:r>
      <w:proofErr w:type="spellEnd"/>
      <w:r w:rsidRPr="001B7BE3">
        <w:t xml:space="preserve"> Osnovne škole </w:t>
      </w:r>
      <w:r w:rsidR="008D1941">
        <w:t>„Josipdol“</w:t>
      </w:r>
      <w:r w:rsidR="00A80E55">
        <w:t>,</w:t>
      </w:r>
      <w:r w:rsidR="008D1941">
        <w:t xml:space="preserve"> Josipdol</w:t>
      </w:r>
      <w:r w:rsidRPr="001B7BE3">
        <w:t xml:space="preserve">, Školski odbor Osnovne škole </w:t>
      </w:r>
      <w:r w:rsidR="00A80E55">
        <w:t>„Josipdol“, Josipdol</w:t>
      </w:r>
      <w:r w:rsidRPr="001B7BE3">
        <w:t xml:space="preserve">, utvrdio je da </w:t>
      </w:r>
      <w:r w:rsidR="00A80E55">
        <w:t>je prijav</w:t>
      </w:r>
      <w:r w:rsidR="002D51E3">
        <w:t xml:space="preserve">u </w:t>
      </w:r>
      <w:r w:rsidRPr="001B7BE3">
        <w:t xml:space="preserve">na natječaj dostavila </w:t>
      </w:r>
      <w:r w:rsidR="002D51E3">
        <w:t xml:space="preserve">samo jedna kandidatkinja </w:t>
      </w:r>
      <w:r w:rsidRPr="001B7BE3">
        <w:t>koja ispunjava sve uvjete te je nakon vrednovanja dodatnih kompetencija utvrdio Listu kandidata kako slijedi:</w:t>
      </w:r>
    </w:p>
    <w:p w14:paraId="388D16FA" w14:textId="77777777" w:rsidR="001B7BE3" w:rsidRPr="001B7BE3" w:rsidRDefault="001B7BE3" w:rsidP="001B7BE3">
      <w:pPr>
        <w:suppressAutoHyphens w:val="0"/>
        <w:jc w:val="both"/>
      </w:pPr>
    </w:p>
    <w:tbl>
      <w:tblPr>
        <w:tblStyle w:val="Reetkatablice2"/>
        <w:tblW w:w="0" w:type="auto"/>
        <w:tblInd w:w="108" w:type="dxa"/>
        <w:tblLook w:val="04A0" w:firstRow="1" w:lastRow="0" w:firstColumn="1" w:lastColumn="0" w:noHBand="0" w:noVBand="1"/>
      </w:tblPr>
      <w:tblGrid>
        <w:gridCol w:w="851"/>
        <w:gridCol w:w="2126"/>
        <w:gridCol w:w="1701"/>
        <w:gridCol w:w="3119"/>
        <w:gridCol w:w="1383"/>
      </w:tblGrid>
      <w:tr w:rsidR="001B7BE3" w:rsidRPr="001B7BE3" w14:paraId="16ED49FB" w14:textId="77777777" w:rsidTr="003B60B8">
        <w:tc>
          <w:tcPr>
            <w:tcW w:w="851" w:type="dxa"/>
          </w:tcPr>
          <w:p w14:paraId="17B7485E" w14:textId="77777777" w:rsidR="001B7BE3" w:rsidRPr="001B7BE3" w:rsidRDefault="001B7BE3" w:rsidP="001B7BE3">
            <w:pPr>
              <w:rPr>
                <w:rFonts w:eastAsia="Calibri"/>
              </w:rPr>
            </w:pPr>
            <w:r w:rsidRPr="001B7BE3">
              <w:rPr>
                <w:rFonts w:eastAsia="Calibri"/>
              </w:rPr>
              <w:t>Red.</w:t>
            </w:r>
          </w:p>
          <w:p w14:paraId="6D6005ED" w14:textId="77777777" w:rsidR="001B7BE3" w:rsidRPr="001B7BE3" w:rsidRDefault="001B7BE3" w:rsidP="001B7BE3">
            <w:pPr>
              <w:rPr>
                <w:rFonts w:eastAsia="Calibri"/>
              </w:rPr>
            </w:pPr>
            <w:r w:rsidRPr="001B7BE3">
              <w:rPr>
                <w:rFonts w:eastAsia="Calibri"/>
              </w:rPr>
              <w:t>Br.</w:t>
            </w:r>
          </w:p>
        </w:tc>
        <w:tc>
          <w:tcPr>
            <w:tcW w:w="2126" w:type="dxa"/>
          </w:tcPr>
          <w:p w14:paraId="17D055C1" w14:textId="77777777" w:rsidR="001B7BE3" w:rsidRPr="001B7BE3" w:rsidRDefault="001B7BE3" w:rsidP="001B7BE3">
            <w:pPr>
              <w:jc w:val="center"/>
              <w:rPr>
                <w:rFonts w:eastAsia="Calibri"/>
              </w:rPr>
            </w:pPr>
            <w:r w:rsidRPr="001B7BE3">
              <w:rPr>
                <w:rFonts w:eastAsia="Calibri"/>
              </w:rPr>
              <w:t>Ime i prezime</w:t>
            </w:r>
          </w:p>
        </w:tc>
        <w:tc>
          <w:tcPr>
            <w:tcW w:w="1701" w:type="dxa"/>
          </w:tcPr>
          <w:p w14:paraId="2E767BF2" w14:textId="77777777" w:rsidR="001B7BE3" w:rsidRPr="001B7BE3" w:rsidRDefault="001B7BE3" w:rsidP="001B7BE3">
            <w:pPr>
              <w:jc w:val="center"/>
              <w:rPr>
                <w:rFonts w:eastAsia="Calibri"/>
              </w:rPr>
            </w:pPr>
            <w:r w:rsidRPr="001B7BE3">
              <w:rPr>
                <w:rFonts w:eastAsia="Calibri"/>
              </w:rPr>
              <w:t xml:space="preserve">OIB </w:t>
            </w:r>
          </w:p>
        </w:tc>
        <w:tc>
          <w:tcPr>
            <w:tcW w:w="3119" w:type="dxa"/>
          </w:tcPr>
          <w:p w14:paraId="127DBA8C" w14:textId="77777777" w:rsidR="001B7BE3" w:rsidRPr="001B7BE3" w:rsidRDefault="001B7BE3" w:rsidP="001B7BE3">
            <w:pPr>
              <w:jc w:val="center"/>
              <w:rPr>
                <w:rFonts w:eastAsia="Calibri"/>
              </w:rPr>
            </w:pPr>
            <w:r w:rsidRPr="001B7BE3">
              <w:rPr>
                <w:rFonts w:eastAsia="Calibri"/>
              </w:rPr>
              <w:t>Adresa</w:t>
            </w:r>
          </w:p>
        </w:tc>
        <w:tc>
          <w:tcPr>
            <w:tcW w:w="1383" w:type="dxa"/>
          </w:tcPr>
          <w:p w14:paraId="7C6A5935" w14:textId="77777777" w:rsidR="001B7BE3" w:rsidRPr="001B7BE3" w:rsidRDefault="001B7BE3" w:rsidP="001B7BE3">
            <w:pPr>
              <w:jc w:val="center"/>
              <w:rPr>
                <w:rFonts w:eastAsia="Calibri"/>
              </w:rPr>
            </w:pPr>
            <w:r w:rsidRPr="001B7BE3">
              <w:rPr>
                <w:rFonts w:eastAsia="Calibri"/>
              </w:rPr>
              <w:t>Broj bodova</w:t>
            </w:r>
          </w:p>
        </w:tc>
      </w:tr>
      <w:tr w:rsidR="001B7BE3" w:rsidRPr="001B7BE3" w14:paraId="32A2C6BF" w14:textId="77777777" w:rsidTr="003B60B8">
        <w:tc>
          <w:tcPr>
            <w:tcW w:w="851" w:type="dxa"/>
          </w:tcPr>
          <w:p w14:paraId="283BE240" w14:textId="77777777" w:rsidR="001B7BE3" w:rsidRPr="001B7BE3" w:rsidRDefault="001B7BE3" w:rsidP="001B7BE3">
            <w:pPr>
              <w:rPr>
                <w:rFonts w:eastAsia="Calibri"/>
              </w:rPr>
            </w:pPr>
            <w:r w:rsidRPr="001B7BE3">
              <w:rPr>
                <w:rFonts w:eastAsia="Calibri"/>
              </w:rPr>
              <w:t xml:space="preserve">    1.</w:t>
            </w:r>
          </w:p>
        </w:tc>
        <w:tc>
          <w:tcPr>
            <w:tcW w:w="2126" w:type="dxa"/>
          </w:tcPr>
          <w:p w14:paraId="1C637058" w14:textId="31CCCC50" w:rsidR="001B7BE3" w:rsidRPr="001B7BE3" w:rsidRDefault="000D275F" w:rsidP="001B7BE3">
            <w:pPr>
              <w:tabs>
                <w:tab w:val="left" w:pos="210"/>
              </w:tabs>
              <w:jc w:val="both"/>
              <w:rPr>
                <w:rFonts w:eastAsia="Calibri"/>
              </w:rPr>
            </w:pPr>
            <w:r>
              <w:rPr>
                <w:rFonts w:eastAsia="Calibri"/>
              </w:rPr>
              <w:t>Anđelina Božičević</w:t>
            </w:r>
          </w:p>
        </w:tc>
        <w:tc>
          <w:tcPr>
            <w:tcW w:w="1701" w:type="dxa"/>
          </w:tcPr>
          <w:p w14:paraId="2DD99133" w14:textId="25F5506F" w:rsidR="001B7BE3" w:rsidRPr="00685B92" w:rsidRDefault="00003FC4" w:rsidP="001B7BE3">
            <w:pPr>
              <w:jc w:val="center"/>
              <w:rPr>
                <w:rFonts w:eastAsia="Calibri"/>
                <w:highlight w:val="black"/>
              </w:rPr>
            </w:pPr>
            <w:r w:rsidRPr="00685B92">
              <w:rPr>
                <w:rFonts w:eastAsia="Calibri"/>
                <w:highlight w:val="black"/>
              </w:rPr>
              <w:t>1919</w:t>
            </w:r>
            <w:r w:rsidR="000378B1" w:rsidRPr="00685B92">
              <w:rPr>
                <w:rFonts w:eastAsia="Calibri"/>
                <w:highlight w:val="black"/>
              </w:rPr>
              <w:t>1587388</w:t>
            </w:r>
          </w:p>
        </w:tc>
        <w:tc>
          <w:tcPr>
            <w:tcW w:w="3119" w:type="dxa"/>
          </w:tcPr>
          <w:p w14:paraId="0EA411F8" w14:textId="4CAF5822" w:rsidR="001B7BE3" w:rsidRPr="00685B92" w:rsidRDefault="00003FC4" w:rsidP="001B7BE3">
            <w:pPr>
              <w:jc w:val="center"/>
              <w:rPr>
                <w:rFonts w:eastAsia="Calibri"/>
                <w:highlight w:val="black"/>
              </w:rPr>
            </w:pPr>
            <w:r w:rsidRPr="00685B92">
              <w:rPr>
                <w:rFonts w:eastAsia="Calibri"/>
                <w:highlight w:val="black"/>
              </w:rPr>
              <w:t xml:space="preserve">Josipdol, </w:t>
            </w:r>
            <w:proofErr w:type="spellStart"/>
            <w:r w:rsidR="00A60B98" w:rsidRPr="00685B92">
              <w:rPr>
                <w:rFonts w:eastAsia="Calibri"/>
                <w:highlight w:val="black"/>
              </w:rPr>
              <w:t>Skradnik</w:t>
            </w:r>
            <w:proofErr w:type="spellEnd"/>
            <w:r w:rsidR="00A60B98" w:rsidRPr="00685B92">
              <w:rPr>
                <w:rFonts w:eastAsia="Calibri"/>
                <w:highlight w:val="black"/>
              </w:rPr>
              <w:t xml:space="preserve">, </w:t>
            </w:r>
            <w:proofErr w:type="spellStart"/>
            <w:r w:rsidRPr="00685B92">
              <w:rPr>
                <w:rFonts w:eastAsia="Calibri"/>
                <w:highlight w:val="black"/>
              </w:rPr>
              <w:t>Skradnik</w:t>
            </w:r>
            <w:proofErr w:type="spellEnd"/>
            <w:r w:rsidRPr="00685B92">
              <w:rPr>
                <w:rFonts w:eastAsia="Calibri"/>
                <w:highlight w:val="black"/>
              </w:rPr>
              <w:t xml:space="preserve"> 101</w:t>
            </w:r>
          </w:p>
        </w:tc>
        <w:tc>
          <w:tcPr>
            <w:tcW w:w="1383" w:type="dxa"/>
          </w:tcPr>
          <w:p w14:paraId="475212A9" w14:textId="42EEF801" w:rsidR="001B7BE3" w:rsidRPr="001B7BE3" w:rsidRDefault="00003FC4" w:rsidP="001B7BE3">
            <w:pPr>
              <w:jc w:val="center"/>
              <w:rPr>
                <w:rFonts w:eastAsia="Calibri"/>
              </w:rPr>
            </w:pPr>
            <w:r>
              <w:rPr>
                <w:rFonts w:eastAsia="Calibri"/>
              </w:rPr>
              <w:t>2</w:t>
            </w:r>
          </w:p>
        </w:tc>
      </w:tr>
    </w:tbl>
    <w:p w14:paraId="30D37B9B" w14:textId="77777777" w:rsidR="001B7BE3" w:rsidRPr="001B7BE3" w:rsidRDefault="001B7BE3" w:rsidP="00AA68A0">
      <w:pPr>
        <w:suppressAutoHyphens w:val="0"/>
        <w:rPr>
          <w:b/>
          <w:i/>
          <w:sz w:val="28"/>
          <w:szCs w:val="28"/>
        </w:rPr>
      </w:pPr>
    </w:p>
    <w:p w14:paraId="0EE0C98A" w14:textId="43376970" w:rsidR="001B7BE3" w:rsidRPr="00C448F7" w:rsidRDefault="001B7BE3" w:rsidP="00C448F7">
      <w:pPr>
        <w:suppressAutoHyphens w:val="0"/>
        <w:jc w:val="center"/>
        <w:rPr>
          <w:b/>
          <w:i/>
          <w:sz w:val="28"/>
          <w:szCs w:val="28"/>
        </w:rPr>
      </w:pPr>
      <w:r w:rsidRPr="001B7BE3">
        <w:rPr>
          <w:b/>
          <w:i/>
          <w:sz w:val="28"/>
          <w:szCs w:val="28"/>
        </w:rPr>
        <w:t>II</w:t>
      </w:r>
    </w:p>
    <w:p w14:paraId="60A06F60" w14:textId="6D7DBB49" w:rsidR="001B7BE3" w:rsidRPr="001B7BE3" w:rsidRDefault="001B7BE3" w:rsidP="001B7BE3">
      <w:pPr>
        <w:numPr>
          <w:ilvl w:val="0"/>
          <w:numId w:val="19"/>
        </w:numPr>
        <w:suppressAutoHyphens w:val="0"/>
        <w:spacing w:after="200" w:line="276" w:lineRule="auto"/>
        <w:contextualSpacing/>
        <w:jc w:val="both"/>
        <w:rPr>
          <w:b/>
          <w:bCs/>
          <w:i/>
          <w:iCs/>
        </w:rPr>
      </w:pPr>
      <w:r w:rsidRPr="001B7BE3">
        <w:t xml:space="preserve">Kandidat za ravnatelja iz točke I. ove Liste izvršit će predstavljanje svog programa rada za mandatno razdoblje na zajedničkoj sjednici Školskog odbora, Učiteljskog vijeća, Vijeća roditelja i Skupa radnika (u daljnjem tekstu: Školska tijela) koja će se održati dana </w:t>
      </w:r>
      <w:r w:rsidRPr="001B7BE3">
        <w:rPr>
          <w:b/>
          <w:bCs/>
          <w:i/>
          <w:iCs/>
        </w:rPr>
        <w:t>18.</w:t>
      </w:r>
      <w:r w:rsidR="007B062A">
        <w:rPr>
          <w:b/>
          <w:bCs/>
          <w:i/>
          <w:iCs/>
        </w:rPr>
        <w:t>3</w:t>
      </w:r>
      <w:r w:rsidRPr="001B7BE3">
        <w:rPr>
          <w:b/>
          <w:bCs/>
          <w:i/>
          <w:iCs/>
        </w:rPr>
        <w:t>.202</w:t>
      </w:r>
      <w:r w:rsidR="007B062A">
        <w:rPr>
          <w:b/>
          <w:bCs/>
          <w:i/>
          <w:iCs/>
        </w:rPr>
        <w:t>6</w:t>
      </w:r>
      <w:r w:rsidRPr="001B7BE3">
        <w:rPr>
          <w:b/>
          <w:bCs/>
          <w:i/>
          <w:iCs/>
        </w:rPr>
        <w:t>. godine s početkom u 1</w:t>
      </w:r>
      <w:r w:rsidR="007B062A">
        <w:rPr>
          <w:b/>
          <w:bCs/>
          <w:i/>
          <w:iCs/>
        </w:rPr>
        <w:t>5</w:t>
      </w:r>
      <w:r w:rsidRPr="001B7BE3">
        <w:rPr>
          <w:b/>
          <w:bCs/>
          <w:i/>
          <w:iCs/>
        </w:rPr>
        <w:t>,</w:t>
      </w:r>
      <w:r w:rsidR="007B062A">
        <w:rPr>
          <w:b/>
          <w:bCs/>
          <w:i/>
          <w:iCs/>
        </w:rPr>
        <w:t>15</w:t>
      </w:r>
      <w:r w:rsidRPr="001B7BE3">
        <w:rPr>
          <w:b/>
          <w:bCs/>
          <w:i/>
          <w:iCs/>
        </w:rPr>
        <w:t xml:space="preserve"> sati u </w:t>
      </w:r>
      <w:r w:rsidR="0089480B">
        <w:rPr>
          <w:b/>
          <w:bCs/>
          <w:i/>
          <w:iCs/>
        </w:rPr>
        <w:t>učionici tehničke kulture</w:t>
      </w:r>
      <w:r w:rsidRPr="001B7BE3">
        <w:rPr>
          <w:b/>
          <w:bCs/>
          <w:i/>
          <w:iCs/>
        </w:rPr>
        <w:t>.</w:t>
      </w:r>
    </w:p>
    <w:p w14:paraId="5593463B" w14:textId="7EB311A6" w:rsidR="001B7BE3" w:rsidRPr="001B7BE3" w:rsidRDefault="001B7BE3" w:rsidP="001B7BE3">
      <w:pPr>
        <w:numPr>
          <w:ilvl w:val="0"/>
          <w:numId w:val="19"/>
        </w:numPr>
        <w:suppressAutoHyphens w:val="0"/>
        <w:spacing w:after="200" w:line="276" w:lineRule="auto"/>
        <w:contextualSpacing/>
        <w:jc w:val="both"/>
        <w:rPr>
          <w:b/>
          <w:bCs/>
          <w:i/>
          <w:iCs/>
        </w:rPr>
      </w:pPr>
      <w:r w:rsidRPr="001B7BE3">
        <w:t>Na sjednici iz stavka 1. ove točke, a sukladno članku 4</w:t>
      </w:r>
      <w:r w:rsidR="00685B92">
        <w:t>8</w:t>
      </w:r>
      <w:r w:rsidRPr="001B7BE3">
        <w:t xml:space="preserve">. Statuta Škole, za sva Školska tijela imenovat će se zajedničko Izborno povjerenstvo od tri člana i njihovi zamjenici, koje će provesti postupak glasovanja glede zauzimanja stajališta i donošenja zaključka u postupku imenovanja ravnatelja Škole. </w:t>
      </w:r>
    </w:p>
    <w:p w14:paraId="4E639F8D" w14:textId="3FD4B432" w:rsidR="001B7BE3" w:rsidRPr="001B7BE3" w:rsidRDefault="001B7BE3" w:rsidP="00C448F7">
      <w:pPr>
        <w:suppressAutoHyphens w:val="0"/>
        <w:jc w:val="center"/>
        <w:rPr>
          <w:b/>
          <w:i/>
          <w:sz w:val="28"/>
          <w:szCs w:val="28"/>
        </w:rPr>
      </w:pPr>
      <w:r w:rsidRPr="001B7BE3">
        <w:rPr>
          <w:b/>
          <w:i/>
          <w:sz w:val="28"/>
          <w:szCs w:val="28"/>
        </w:rPr>
        <w:t>III</w:t>
      </w:r>
    </w:p>
    <w:p w14:paraId="5EECC434" w14:textId="77777777" w:rsidR="001B7BE3" w:rsidRPr="001B7BE3" w:rsidRDefault="001B7BE3" w:rsidP="001B7BE3">
      <w:pPr>
        <w:tabs>
          <w:tab w:val="left" w:pos="9072"/>
        </w:tabs>
        <w:suppressAutoHyphens w:val="0"/>
        <w:spacing w:after="200" w:line="276" w:lineRule="auto"/>
        <w:jc w:val="both"/>
        <w:rPr>
          <w:rFonts w:eastAsiaTheme="minorHAnsi"/>
          <w:sz w:val="22"/>
          <w:szCs w:val="22"/>
          <w:lang w:eastAsia="en-US"/>
        </w:rPr>
      </w:pPr>
      <w:r w:rsidRPr="001B7BE3">
        <w:rPr>
          <w:rFonts w:eastAsiaTheme="minorHAnsi"/>
          <w:sz w:val="22"/>
          <w:szCs w:val="22"/>
          <w:lang w:eastAsia="en-US"/>
        </w:rPr>
        <w:t xml:space="preserve">Školska tijela dužna su svoje sjednice odnosno skup na kojima će se održati glasovanje održati u roku </w:t>
      </w:r>
      <w:r w:rsidRPr="001B7BE3">
        <w:rPr>
          <w:rFonts w:eastAsiaTheme="minorHAnsi"/>
          <w:b/>
          <w:bCs/>
          <w:i/>
          <w:iCs/>
          <w:sz w:val="22"/>
          <w:szCs w:val="22"/>
          <w:lang w:eastAsia="en-US"/>
        </w:rPr>
        <w:t>do dva (2) radna dana</w:t>
      </w:r>
      <w:r w:rsidRPr="001B7BE3">
        <w:rPr>
          <w:rFonts w:eastAsiaTheme="minorHAnsi"/>
          <w:sz w:val="22"/>
          <w:szCs w:val="22"/>
          <w:lang w:eastAsia="en-US"/>
        </w:rPr>
        <w:t xml:space="preserve"> od dana održavanja zajedničke sjednice iz točke II. stavak 1. ove Liste i to u vremenskom terminu koji će radnicima Škole omogućiti da ostvare svoje glasačko pravo i obvezu u postupku imenovanja ravnatelja/</w:t>
      </w:r>
      <w:proofErr w:type="spellStart"/>
      <w:r w:rsidRPr="001B7BE3">
        <w:rPr>
          <w:rFonts w:eastAsiaTheme="minorHAnsi"/>
          <w:sz w:val="22"/>
          <w:szCs w:val="22"/>
          <w:lang w:eastAsia="en-US"/>
        </w:rPr>
        <w:t>ice</w:t>
      </w:r>
      <w:proofErr w:type="spellEnd"/>
      <w:r w:rsidRPr="001B7BE3">
        <w:rPr>
          <w:rFonts w:eastAsiaTheme="minorHAnsi"/>
          <w:sz w:val="22"/>
          <w:szCs w:val="22"/>
          <w:lang w:eastAsia="en-US"/>
        </w:rPr>
        <w:t xml:space="preserve"> Škole.</w:t>
      </w:r>
    </w:p>
    <w:p w14:paraId="3C2FF2E1" w14:textId="77777777" w:rsidR="001B7BE3" w:rsidRPr="001B7BE3" w:rsidRDefault="001B7BE3" w:rsidP="00C448F7">
      <w:pPr>
        <w:suppressAutoHyphens w:val="0"/>
        <w:jc w:val="center"/>
        <w:rPr>
          <w:rFonts w:eastAsiaTheme="minorHAnsi"/>
          <w:b/>
          <w:i/>
          <w:sz w:val="28"/>
          <w:szCs w:val="28"/>
          <w:lang w:eastAsia="en-US"/>
        </w:rPr>
      </w:pPr>
      <w:r w:rsidRPr="001B7BE3">
        <w:rPr>
          <w:rFonts w:eastAsiaTheme="minorHAnsi"/>
          <w:b/>
          <w:i/>
          <w:sz w:val="28"/>
          <w:szCs w:val="28"/>
          <w:lang w:eastAsia="en-US"/>
        </w:rPr>
        <w:t>IV</w:t>
      </w:r>
    </w:p>
    <w:p w14:paraId="16858279" w14:textId="77777777" w:rsidR="001B7BE3" w:rsidRDefault="001B7BE3" w:rsidP="00C448F7">
      <w:pPr>
        <w:suppressAutoHyphens w:val="0"/>
        <w:jc w:val="both"/>
        <w:rPr>
          <w:rFonts w:eastAsiaTheme="minorHAnsi"/>
          <w:sz w:val="22"/>
          <w:szCs w:val="22"/>
          <w:lang w:eastAsia="en-US"/>
        </w:rPr>
      </w:pPr>
      <w:r w:rsidRPr="001B7BE3">
        <w:rPr>
          <w:rFonts w:eastAsiaTheme="minorHAnsi"/>
          <w:sz w:val="22"/>
          <w:szCs w:val="22"/>
          <w:lang w:eastAsia="en-US"/>
        </w:rPr>
        <w:t xml:space="preserve">Obvezuju se Školska tijela iz točke II. ove Liste da </w:t>
      </w:r>
      <w:r w:rsidRPr="001B7BE3">
        <w:rPr>
          <w:rFonts w:eastAsiaTheme="minorHAnsi"/>
          <w:b/>
          <w:bCs/>
          <w:i/>
          <w:iCs/>
          <w:sz w:val="22"/>
          <w:szCs w:val="22"/>
          <w:lang w:eastAsia="en-US"/>
        </w:rPr>
        <w:t>najkasnije idućeg radnog dana nakon provedenog glasovanja</w:t>
      </w:r>
      <w:r w:rsidRPr="001B7BE3">
        <w:rPr>
          <w:rFonts w:eastAsiaTheme="minorHAnsi"/>
          <w:sz w:val="22"/>
          <w:szCs w:val="22"/>
          <w:lang w:eastAsia="en-US"/>
        </w:rPr>
        <w:t xml:space="preserve"> dostave Školskom odboru Škole </w:t>
      </w:r>
      <w:r w:rsidRPr="001B7BE3">
        <w:rPr>
          <w:rFonts w:eastAsiaTheme="minorHAnsi"/>
          <w:b/>
          <w:i/>
          <w:sz w:val="22"/>
          <w:szCs w:val="22"/>
          <w:lang w:eastAsia="en-US"/>
        </w:rPr>
        <w:t xml:space="preserve">zaključak </w:t>
      </w:r>
      <w:r w:rsidRPr="001B7BE3">
        <w:rPr>
          <w:rFonts w:eastAsiaTheme="minorHAnsi"/>
          <w:sz w:val="22"/>
          <w:szCs w:val="22"/>
          <w:lang w:eastAsia="en-US"/>
        </w:rPr>
        <w:t>o stajalištu za kojeg će kandidata glasovati njihovi predstavnici u Školskom odboru Škole u postupku imenovanja ravnatelja/</w:t>
      </w:r>
      <w:proofErr w:type="spellStart"/>
      <w:r w:rsidRPr="001B7BE3">
        <w:rPr>
          <w:rFonts w:eastAsiaTheme="minorHAnsi"/>
          <w:sz w:val="22"/>
          <w:szCs w:val="22"/>
          <w:lang w:eastAsia="en-US"/>
        </w:rPr>
        <w:t>ice</w:t>
      </w:r>
      <w:proofErr w:type="spellEnd"/>
      <w:r w:rsidRPr="001B7BE3">
        <w:rPr>
          <w:rFonts w:eastAsiaTheme="minorHAnsi"/>
          <w:sz w:val="22"/>
          <w:szCs w:val="22"/>
          <w:lang w:eastAsia="en-US"/>
        </w:rPr>
        <w:t xml:space="preserve"> škole. </w:t>
      </w:r>
    </w:p>
    <w:p w14:paraId="584C0A3B" w14:textId="77777777" w:rsidR="00C448F7" w:rsidRPr="001B7BE3" w:rsidRDefault="00C448F7" w:rsidP="00C448F7">
      <w:pPr>
        <w:suppressAutoHyphens w:val="0"/>
        <w:jc w:val="both"/>
        <w:rPr>
          <w:rFonts w:eastAsiaTheme="minorHAnsi"/>
          <w:sz w:val="22"/>
          <w:szCs w:val="22"/>
          <w:lang w:eastAsia="en-US"/>
        </w:rPr>
      </w:pPr>
    </w:p>
    <w:p w14:paraId="4998E605" w14:textId="78316195" w:rsidR="001B7BE3" w:rsidRPr="00C448F7" w:rsidRDefault="001B7BE3" w:rsidP="00C448F7">
      <w:pPr>
        <w:suppressAutoHyphens w:val="0"/>
        <w:jc w:val="center"/>
        <w:rPr>
          <w:b/>
          <w:i/>
          <w:sz w:val="28"/>
          <w:szCs w:val="28"/>
        </w:rPr>
      </w:pPr>
      <w:r w:rsidRPr="001B7BE3">
        <w:rPr>
          <w:b/>
          <w:i/>
          <w:sz w:val="28"/>
          <w:szCs w:val="28"/>
        </w:rPr>
        <w:t>V</w:t>
      </w:r>
    </w:p>
    <w:p w14:paraId="09BD1826" w14:textId="00C6A209" w:rsidR="001B7BE3" w:rsidRPr="001B7BE3" w:rsidRDefault="001B7BE3" w:rsidP="001B7BE3">
      <w:pPr>
        <w:suppressAutoHyphens w:val="0"/>
        <w:ind w:right="-306"/>
        <w:jc w:val="both"/>
      </w:pPr>
      <w:r w:rsidRPr="001B7BE3">
        <w:t xml:space="preserve">Ova Lista </w:t>
      </w:r>
      <w:r w:rsidR="00A16F89">
        <w:t xml:space="preserve">sačinit će se kao pojedinačni akt i </w:t>
      </w:r>
      <w:r w:rsidRPr="001B7BE3">
        <w:t xml:space="preserve">objavit </w:t>
      </w:r>
      <w:r w:rsidR="00A16F89">
        <w:t xml:space="preserve">će se </w:t>
      </w:r>
      <w:r w:rsidRPr="001B7BE3">
        <w:t>na oglasnoj ploči Škole i dostaviti Školskim tijelima.</w:t>
      </w:r>
    </w:p>
    <w:p w14:paraId="5BA82178" w14:textId="77777777" w:rsidR="001B7BE3" w:rsidRPr="001B7BE3" w:rsidRDefault="001B7BE3" w:rsidP="001B7BE3">
      <w:pPr>
        <w:suppressAutoHyphens w:val="0"/>
        <w:jc w:val="both"/>
        <w:rPr>
          <w:sz w:val="22"/>
          <w:szCs w:val="22"/>
        </w:rPr>
      </w:pPr>
    </w:p>
    <w:p w14:paraId="3BC9E2BA" w14:textId="6FA506DC" w:rsidR="008E69E3" w:rsidRDefault="0000257B" w:rsidP="00FB74F3">
      <w:pPr>
        <w:ind w:right="208"/>
        <w:jc w:val="both"/>
        <w:rPr>
          <w:b/>
          <w:bCs/>
          <w:i/>
          <w:iCs/>
          <w:u w:val="single"/>
        </w:rPr>
      </w:pPr>
      <w:r w:rsidRPr="00D50802">
        <w:rPr>
          <w:b/>
          <w:bCs/>
          <w:i/>
          <w:iCs/>
          <w:u w:val="single"/>
        </w:rPr>
        <w:t>AD. 3.</w:t>
      </w:r>
    </w:p>
    <w:p w14:paraId="76CAABAD" w14:textId="7F71586E" w:rsidR="004F47AC" w:rsidRPr="004F47AC" w:rsidRDefault="004F47AC" w:rsidP="00685B92">
      <w:pPr>
        <w:shd w:val="clear" w:color="auto" w:fill="FFFFFF"/>
        <w:suppressAutoHyphens w:val="0"/>
        <w:jc w:val="both"/>
        <w:rPr>
          <w:color w:val="222222"/>
        </w:rPr>
      </w:pPr>
      <w:r w:rsidRPr="004F47AC">
        <w:rPr>
          <w:color w:val="222222"/>
        </w:rPr>
        <w:t>Školski odbor je jednoglasno, donio</w:t>
      </w:r>
      <w:r w:rsidR="00685B92" w:rsidRPr="00685B92">
        <w:t xml:space="preserve"> </w:t>
      </w:r>
      <w:r w:rsidR="00C448F7">
        <w:rPr>
          <w:color w:val="222222"/>
        </w:rPr>
        <w:t xml:space="preserve">Odluku </w:t>
      </w:r>
      <w:r w:rsidR="00C448F7" w:rsidRPr="00685B92">
        <w:rPr>
          <w:color w:val="222222"/>
        </w:rPr>
        <w:t xml:space="preserve">o davanju suglasnosti na </w:t>
      </w:r>
      <w:r w:rsidR="00C448F7">
        <w:rPr>
          <w:color w:val="222222"/>
        </w:rPr>
        <w:t>I</w:t>
      </w:r>
      <w:r w:rsidR="00C448F7" w:rsidRPr="00685B92">
        <w:rPr>
          <w:color w:val="222222"/>
        </w:rPr>
        <w:t xml:space="preserve">. izmjene i dopune </w:t>
      </w:r>
      <w:r w:rsidR="00C448F7">
        <w:rPr>
          <w:color w:val="222222"/>
        </w:rPr>
        <w:t>P</w:t>
      </w:r>
      <w:r w:rsidR="00C448F7" w:rsidRPr="00685B92">
        <w:rPr>
          <w:color w:val="222222"/>
        </w:rPr>
        <w:t>lana nabave za 2026. godinu</w:t>
      </w:r>
      <w:r w:rsidR="00C448F7">
        <w:rPr>
          <w:color w:val="222222"/>
        </w:rPr>
        <w:t>.</w:t>
      </w:r>
    </w:p>
    <w:p w14:paraId="4026F733" w14:textId="1423704A" w:rsidR="003B5881" w:rsidRPr="00354737" w:rsidRDefault="00C52A75" w:rsidP="00354737">
      <w:pPr>
        <w:suppressAutoHyphens w:val="0"/>
        <w:jc w:val="both"/>
        <w:rPr>
          <w:sz w:val="22"/>
          <w:szCs w:val="22"/>
        </w:rPr>
      </w:pPr>
      <w:bookmarkStart w:id="1" w:name="_Hlk209088226"/>
      <w:bookmarkStart w:id="2" w:name="_Hlk201574589"/>
      <w:r w:rsidRPr="00C52A75">
        <w:rPr>
          <w:sz w:val="22"/>
          <w:szCs w:val="22"/>
        </w:rPr>
        <w:t xml:space="preserve">       </w:t>
      </w:r>
    </w:p>
    <w:p w14:paraId="76187371" w14:textId="6F614067" w:rsidR="00DA1FD4" w:rsidRPr="004F47AC" w:rsidRDefault="00DA1FD4" w:rsidP="00AE1D8C">
      <w:pPr>
        <w:ind w:right="208"/>
        <w:jc w:val="both"/>
        <w:rPr>
          <w:b/>
          <w:bCs/>
          <w:i/>
          <w:iCs/>
          <w:u w:val="single"/>
        </w:rPr>
      </w:pPr>
      <w:r w:rsidRPr="004F47AC">
        <w:rPr>
          <w:b/>
          <w:bCs/>
          <w:i/>
          <w:iCs/>
          <w:u w:val="single"/>
        </w:rPr>
        <w:t>AD. 4.</w:t>
      </w:r>
      <w:bookmarkEnd w:id="1"/>
    </w:p>
    <w:bookmarkEnd w:id="2"/>
    <w:p w14:paraId="2E036044" w14:textId="2D0316B8" w:rsidR="004F47AC" w:rsidRPr="004F47AC" w:rsidRDefault="008330F9" w:rsidP="00C448F7">
      <w:pPr>
        <w:shd w:val="clear" w:color="auto" w:fill="FFFFFF"/>
        <w:suppressAutoHyphens w:val="0"/>
        <w:jc w:val="both"/>
        <w:rPr>
          <w:color w:val="222222"/>
          <w:sz w:val="22"/>
          <w:szCs w:val="22"/>
        </w:rPr>
      </w:pPr>
      <w:r>
        <w:rPr>
          <w:color w:val="222222"/>
          <w:sz w:val="22"/>
          <w:szCs w:val="22"/>
        </w:rPr>
        <w:t>Školski odbor</w:t>
      </w:r>
      <w:r w:rsidR="004F47AC" w:rsidRPr="004F47AC">
        <w:rPr>
          <w:color w:val="222222"/>
          <w:sz w:val="22"/>
          <w:szCs w:val="22"/>
        </w:rPr>
        <w:t xml:space="preserve"> jednoglasno donio </w:t>
      </w:r>
      <w:r w:rsidR="00C448F7">
        <w:rPr>
          <w:color w:val="222222"/>
          <w:sz w:val="22"/>
          <w:szCs w:val="22"/>
        </w:rPr>
        <w:t>Odluku o</w:t>
      </w:r>
      <w:r w:rsidR="00C448F7" w:rsidRPr="00C448F7">
        <w:rPr>
          <w:color w:val="222222"/>
          <w:sz w:val="22"/>
          <w:szCs w:val="22"/>
        </w:rPr>
        <w:t xml:space="preserve"> raspisivanju javnog natječaja za popunu radnog mjesta odgojitelja</w:t>
      </w:r>
      <w:r w:rsidR="00C448F7">
        <w:rPr>
          <w:color w:val="222222"/>
          <w:sz w:val="22"/>
          <w:szCs w:val="22"/>
        </w:rPr>
        <w:t xml:space="preserve"> </w:t>
      </w:r>
      <w:r w:rsidR="004F47AC" w:rsidRPr="004F47AC">
        <w:rPr>
          <w:color w:val="222222"/>
          <w:sz w:val="22"/>
          <w:szCs w:val="22"/>
        </w:rPr>
        <w:t xml:space="preserve">na neodređeno puno radno vrijeme za provođenje programa predškolskog odgoja i obrazovanja od navršene treće godine života do polaska u osnovnu školu koji se provodi pri Osnovnoj školi „Josipdol“, Josipdol, PŠ </w:t>
      </w:r>
      <w:proofErr w:type="spellStart"/>
      <w:r w:rsidR="004F47AC" w:rsidRPr="004F47AC">
        <w:rPr>
          <w:color w:val="222222"/>
          <w:sz w:val="22"/>
          <w:szCs w:val="22"/>
        </w:rPr>
        <w:t>Tounj</w:t>
      </w:r>
      <w:proofErr w:type="spellEnd"/>
      <w:r w:rsidR="004F47AC" w:rsidRPr="004F47AC">
        <w:rPr>
          <w:color w:val="222222"/>
          <w:sz w:val="22"/>
          <w:szCs w:val="22"/>
        </w:rPr>
        <w:t>. Javni natječaj će se objaviti s danom 16. ožujkom 2026. godine.</w:t>
      </w:r>
    </w:p>
    <w:p w14:paraId="4BE68E66" w14:textId="19797D67" w:rsidR="00FA344C" w:rsidRPr="00C448F7" w:rsidRDefault="004F47AC" w:rsidP="00C448F7">
      <w:pPr>
        <w:shd w:val="clear" w:color="auto" w:fill="FFFFFF"/>
        <w:suppressAutoHyphens w:val="0"/>
        <w:jc w:val="both"/>
        <w:rPr>
          <w:color w:val="222222"/>
          <w:sz w:val="22"/>
          <w:szCs w:val="22"/>
        </w:rPr>
      </w:pPr>
      <w:r w:rsidRPr="004F47AC">
        <w:rPr>
          <w:color w:val="222222"/>
          <w:sz w:val="22"/>
          <w:szCs w:val="22"/>
        </w:rPr>
        <w:lastRenderedPageBreak/>
        <w:t> </w:t>
      </w:r>
      <w:r w:rsidR="00FA344C" w:rsidRPr="00D50802">
        <w:rPr>
          <w:b/>
          <w:bCs/>
          <w:i/>
          <w:iCs/>
          <w:u w:val="single"/>
        </w:rPr>
        <w:t xml:space="preserve">AD. </w:t>
      </w:r>
      <w:r w:rsidR="00FA344C">
        <w:rPr>
          <w:b/>
          <w:bCs/>
          <w:i/>
          <w:iCs/>
          <w:u w:val="single"/>
        </w:rPr>
        <w:t>5</w:t>
      </w:r>
      <w:r w:rsidR="00FA344C" w:rsidRPr="00D50802">
        <w:rPr>
          <w:b/>
          <w:bCs/>
          <w:i/>
          <w:iCs/>
          <w:u w:val="single"/>
        </w:rPr>
        <w:t>.</w:t>
      </w:r>
    </w:p>
    <w:p w14:paraId="4004266D" w14:textId="4592261D" w:rsidR="00C04CA5" w:rsidRPr="00C448F7" w:rsidRDefault="00C04CA5" w:rsidP="00C448F7">
      <w:pPr>
        <w:ind w:right="208"/>
        <w:jc w:val="both"/>
        <w:rPr>
          <w:b/>
          <w:bCs/>
          <w:iCs/>
        </w:rPr>
      </w:pPr>
      <w:r w:rsidRPr="00C448F7">
        <w:rPr>
          <w:bCs/>
          <w:iCs/>
          <w:sz w:val="22"/>
          <w:szCs w:val="22"/>
        </w:rPr>
        <w:t>Školski odbor jednoglasno donio</w:t>
      </w:r>
      <w:r w:rsidR="00C448F7" w:rsidRPr="00C448F7">
        <w:rPr>
          <w:bCs/>
          <w:iCs/>
          <w:sz w:val="22"/>
          <w:szCs w:val="22"/>
        </w:rPr>
        <w:t xml:space="preserve"> </w:t>
      </w:r>
      <w:r w:rsidR="00C448F7" w:rsidRPr="00C448F7">
        <w:rPr>
          <w:bCs/>
          <w:iCs/>
        </w:rPr>
        <w:t xml:space="preserve">Odluku o usvajanju godišnjeg izvještaja o izvršenju financijskog plana </w:t>
      </w:r>
      <w:r w:rsidRPr="00C448F7">
        <w:rPr>
          <w:bCs/>
          <w:iCs/>
        </w:rPr>
        <w:t>Osnovne š</w:t>
      </w:r>
      <w:r w:rsidR="00DB4E8E" w:rsidRPr="00C448F7">
        <w:rPr>
          <w:bCs/>
          <w:iCs/>
        </w:rPr>
        <w:t>kole „Josipdol</w:t>
      </w:r>
      <w:r w:rsidR="00DB4E8E">
        <w:rPr>
          <w:bCs/>
          <w:iCs/>
        </w:rPr>
        <w:t>“ Josipdol za 2025</w:t>
      </w:r>
      <w:r w:rsidRPr="00DB4E8E">
        <w:rPr>
          <w:bCs/>
          <w:iCs/>
        </w:rPr>
        <w:t>.</w:t>
      </w:r>
      <w:r w:rsidR="00DB4E8E">
        <w:rPr>
          <w:bCs/>
          <w:iCs/>
        </w:rPr>
        <w:t xml:space="preserve"> </w:t>
      </w:r>
      <w:r w:rsidRPr="00DB4E8E">
        <w:rPr>
          <w:bCs/>
          <w:iCs/>
        </w:rPr>
        <w:t>godinu.</w:t>
      </w:r>
    </w:p>
    <w:p w14:paraId="37B5C2AD" w14:textId="77777777" w:rsidR="00DB4E8E" w:rsidRPr="00DB4E8E" w:rsidRDefault="00DB4E8E" w:rsidP="00C04CA5">
      <w:pPr>
        <w:ind w:right="208"/>
        <w:jc w:val="both"/>
        <w:rPr>
          <w:bCs/>
          <w:iCs/>
        </w:rPr>
      </w:pPr>
    </w:p>
    <w:p w14:paraId="7716ACF8" w14:textId="77777777" w:rsidR="00A07CD3" w:rsidRDefault="0097396F" w:rsidP="00FA344C">
      <w:pPr>
        <w:ind w:right="208"/>
        <w:jc w:val="both"/>
        <w:rPr>
          <w:b/>
          <w:bCs/>
          <w:i/>
          <w:iCs/>
          <w:u w:val="single"/>
        </w:rPr>
      </w:pPr>
      <w:bookmarkStart w:id="3" w:name="_Hlk209091038"/>
      <w:r w:rsidRPr="00D50802">
        <w:rPr>
          <w:b/>
          <w:bCs/>
          <w:i/>
          <w:iCs/>
          <w:u w:val="single"/>
        </w:rPr>
        <w:t>AD. 6.</w:t>
      </w:r>
      <w:bookmarkEnd w:id="0"/>
      <w:bookmarkEnd w:id="3"/>
    </w:p>
    <w:p w14:paraId="29E50B0D" w14:textId="490A70A4" w:rsidR="00DB4E8E" w:rsidRPr="00C448F7" w:rsidRDefault="00DB4E8E" w:rsidP="00C448F7">
      <w:pPr>
        <w:ind w:right="208"/>
        <w:jc w:val="both"/>
        <w:rPr>
          <w:bCs/>
          <w:iCs/>
        </w:rPr>
      </w:pPr>
      <w:r w:rsidRPr="00C448F7">
        <w:rPr>
          <w:bCs/>
          <w:iCs/>
          <w:sz w:val="22"/>
          <w:szCs w:val="22"/>
        </w:rPr>
        <w:t>Školski odbor jednoglasno donio</w:t>
      </w:r>
      <w:r w:rsidR="00C448F7" w:rsidRPr="00C448F7">
        <w:rPr>
          <w:bCs/>
          <w:iCs/>
          <w:sz w:val="22"/>
          <w:szCs w:val="22"/>
        </w:rPr>
        <w:t xml:space="preserve"> </w:t>
      </w:r>
      <w:r w:rsidRPr="00C448F7">
        <w:rPr>
          <w:bCs/>
          <w:iCs/>
        </w:rPr>
        <w:t>Odluku o raspodjeli rezultata za 2025. godinu</w:t>
      </w:r>
      <w:r w:rsidR="00C448F7" w:rsidRPr="00C448F7">
        <w:rPr>
          <w:bCs/>
          <w:iCs/>
        </w:rPr>
        <w:t>.</w:t>
      </w:r>
    </w:p>
    <w:p w14:paraId="46980B1A" w14:textId="77777777" w:rsidR="00C04CA5" w:rsidRDefault="00C04CA5" w:rsidP="00FA344C">
      <w:pPr>
        <w:ind w:right="208"/>
        <w:jc w:val="both"/>
        <w:rPr>
          <w:b/>
          <w:bCs/>
          <w:i/>
          <w:iCs/>
          <w:u w:val="single"/>
        </w:rPr>
      </w:pPr>
    </w:p>
    <w:p w14:paraId="1A2B4B8B" w14:textId="57BC1DDF" w:rsidR="00A07CD3" w:rsidRDefault="00A07CD3" w:rsidP="00FA344C">
      <w:pPr>
        <w:ind w:right="208"/>
        <w:jc w:val="both"/>
        <w:rPr>
          <w:b/>
          <w:bCs/>
          <w:i/>
          <w:iCs/>
          <w:u w:val="single"/>
        </w:rPr>
      </w:pPr>
      <w:r w:rsidRPr="00D50802">
        <w:rPr>
          <w:b/>
          <w:bCs/>
          <w:i/>
          <w:iCs/>
          <w:u w:val="single"/>
        </w:rPr>
        <w:t xml:space="preserve">AD. </w:t>
      </w:r>
      <w:r>
        <w:rPr>
          <w:b/>
          <w:bCs/>
          <w:i/>
          <w:iCs/>
          <w:u w:val="single"/>
        </w:rPr>
        <w:t>7</w:t>
      </w:r>
      <w:r w:rsidRPr="00D50802">
        <w:rPr>
          <w:b/>
          <w:bCs/>
          <w:i/>
          <w:iCs/>
          <w:u w:val="single"/>
        </w:rPr>
        <w:t>.</w:t>
      </w:r>
    </w:p>
    <w:p w14:paraId="57A1BC7F" w14:textId="21D103EC" w:rsidR="00247B98" w:rsidRPr="00FA344C" w:rsidRDefault="00247B98" w:rsidP="00FA344C">
      <w:pPr>
        <w:ind w:right="208"/>
        <w:jc w:val="both"/>
        <w:rPr>
          <w:b/>
          <w:bCs/>
          <w:i/>
          <w:iCs/>
          <w:u w:val="single"/>
        </w:rPr>
      </w:pPr>
      <w:r w:rsidRPr="00D50802">
        <w:t xml:space="preserve">Pod ovom točkom dnevnog reda Školski odbor je jednoglasno usvojio zapisnik sa svoje </w:t>
      </w:r>
      <w:r w:rsidR="00A07CD3">
        <w:t>50</w:t>
      </w:r>
      <w:r w:rsidRPr="00D50802">
        <w:t>. sjednice.</w:t>
      </w:r>
    </w:p>
    <w:p w14:paraId="7CB8E910" w14:textId="23AF7974" w:rsidR="005D3FC4" w:rsidRPr="00D50802" w:rsidRDefault="005D3FC4" w:rsidP="00AE1D8C">
      <w:pPr>
        <w:suppressAutoHyphens w:val="0"/>
        <w:ind w:right="-306"/>
        <w:jc w:val="both"/>
      </w:pPr>
    </w:p>
    <w:p w14:paraId="1DD32B23" w14:textId="77777777" w:rsidR="003A65E6" w:rsidRPr="00D50802" w:rsidRDefault="003A65E6" w:rsidP="00AE1D8C">
      <w:pPr>
        <w:suppressAutoHyphens w:val="0"/>
        <w:ind w:right="-306"/>
        <w:jc w:val="both"/>
      </w:pPr>
    </w:p>
    <w:p w14:paraId="04D8CF92" w14:textId="6C7E7F92" w:rsidR="00607A03" w:rsidRPr="00D50802" w:rsidRDefault="00607A03" w:rsidP="00AE1D8C">
      <w:pPr>
        <w:suppressAutoHyphens w:val="0"/>
        <w:ind w:right="-306"/>
        <w:jc w:val="both"/>
      </w:pPr>
      <w:r w:rsidRPr="00D50802">
        <w:t>Sjednica je privedena kraju u 0</w:t>
      </w:r>
      <w:r w:rsidR="00590346" w:rsidRPr="00D50802">
        <w:t>7</w:t>
      </w:r>
      <w:r w:rsidRPr="00D50802">
        <w:t>:</w:t>
      </w:r>
      <w:r w:rsidR="00C04CA5">
        <w:t>33</w:t>
      </w:r>
      <w:r w:rsidRPr="00D50802">
        <w:t xml:space="preserve"> sati.</w:t>
      </w:r>
    </w:p>
    <w:p w14:paraId="1F87985A" w14:textId="0040BB89" w:rsidR="003C2EE5" w:rsidRPr="00D50802" w:rsidRDefault="003C2EE5" w:rsidP="00FB74F3">
      <w:pPr>
        <w:suppressAutoHyphens w:val="0"/>
        <w:ind w:right="-306"/>
        <w:jc w:val="both"/>
      </w:pPr>
    </w:p>
    <w:p w14:paraId="1AAC94B2" w14:textId="77777777" w:rsidR="00C448F7" w:rsidRPr="00C448F7" w:rsidRDefault="00C448F7" w:rsidP="00C448F7">
      <w:pPr>
        <w:suppressAutoHyphens w:val="0"/>
        <w:ind w:right="-306"/>
        <w:jc w:val="both"/>
      </w:pPr>
      <w:r w:rsidRPr="00C448F7">
        <w:t>Izvješće izradila:</w:t>
      </w:r>
      <w:r w:rsidRPr="00C448F7">
        <w:tab/>
      </w:r>
      <w:r w:rsidRPr="00C448F7">
        <w:tab/>
      </w:r>
      <w:r w:rsidRPr="00C448F7">
        <w:tab/>
      </w:r>
      <w:r w:rsidRPr="00C448F7">
        <w:tab/>
      </w:r>
      <w:r w:rsidRPr="00C448F7">
        <w:tab/>
      </w:r>
      <w:r w:rsidRPr="00C448F7">
        <w:tab/>
      </w:r>
    </w:p>
    <w:p w14:paraId="4F21EB6E" w14:textId="69D122DD" w:rsidR="003956D7" w:rsidRPr="00D50802" w:rsidRDefault="00C448F7" w:rsidP="00C448F7">
      <w:pPr>
        <w:suppressAutoHyphens w:val="0"/>
        <w:ind w:right="-306"/>
        <w:jc w:val="both"/>
        <w:rPr>
          <w:color w:val="000000"/>
        </w:rPr>
      </w:pPr>
      <w:r w:rsidRPr="00C448F7">
        <w:t>Valentina Rahan</w:t>
      </w:r>
      <w:r w:rsidRPr="00C448F7">
        <w:tab/>
      </w:r>
      <w:r w:rsidRPr="00C448F7">
        <w:tab/>
      </w:r>
    </w:p>
    <w:sectPr w:rsidR="003956D7" w:rsidRPr="00D50802">
      <w:footerReference w:type="default" r:id="rId10"/>
      <w:pgSz w:w="12240" w:h="15840"/>
      <w:pgMar w:top="1417" w:right="1417" w:bottom="1417" w:left="1417"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6807" w14:textId="77777777" w:rsidR="00D34055" w:rsidRDefault="00D34055" w:rsidP="003D379B">
      <w:r>
        <w:separator/>
      </w:r>
    </w:p>
  </w:endnote>
  <w:endnote w:type="continuationSeparator" w:id="0">
    <w:p w14:paraId="52401FFE" w14:textId="77777777" w:rsidR="00D34055" w:rsidRDefault="00D34055" w:rsidP="003D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973992"/>
      <w:docPartObj>
        <w:docPartGallery w:val="Page Numbers (Bottom of Page)"/>
        <w:docPartUnique/>
      </w:docPartObj>
    </w:sdtPr>
    <w:sdtEndPr/>
    <w:sdtContent>
      <w:sdt>
        <w:sdtPr>
          <w:id w:val="-1769616900"/>
          <w:docPartObj>
            <w:docPartGallery w:val="Page Numbers (Top of Page)"/>
            <w:docPartUnique/>
          </w:docPartObj>
        </w:sdtPr>
        <w:sdtEndPr/>
        <w:sdtContent>
          <w:p w14:paraId="5DA1E465" w14:textId="5F5DC96A" w:rsidR="007A2222" w:rsidRDefault="007A2222">
            <w:pPr>
              <w:pStyle w:val="Podnoje"/>
              <w:jc w:val="right"/>
            </w:pPr>
            <w:r>
              <w:rPr>
                <w:b/>
                <w:bCs/>
              </w:rPr>
              <w:fldChar w:fldCharType="begin"/>
            </w:r>
            <w:r>
              <w:rPr>
                <w:b/>
                <w:bCs/>
              </w:rPr>
              <w:instrText>PAGE</w:instrText>
            </w:r>
            <w:r>
              <w:rPr>
                <w:b/>
                <w:bCs/>
              </w:rPr>
              <w:fldChar w:fldCharType="separate"/>
            </w:r>
            <w:r w:rsidR="00A60B98">
              <w:rPr>
                <w:b/>
                <w:bCs/>
                <w:noProof/>
              </w:rPr>
              <w:t>8</w:t>
            </w:r>
            <w:r>
              <w:rPr>
                <w:b/>
                <w:bCs/>
              </w:rPr>
              <w:fldChar w:fldCharType="end"/>
            </w:r>
            <w:r>
              <w:t xml:space="preserve"> od </w:t>
            </w:r>
            <w:r>
              <w:rPr>
                <w:b/>
                <w:bCs/>
              </w:rPr>
              <w:fldChar w:fldCharType="begin"/>
            </w:r>
            <w:r>
              <w:rPr>
                <w:b/>
                <w:bCs/>
              </w:rPr>
              <w:instrText>NUMPAGES</w:instrText>
            </w:r>
            <w:r>
              <w:rPr>
                <w:b/>
                <w:bCs/>
              </w:rPr>
              <w:fldChar w:fldCharType="separate"/>
            </w:r>
            <w:r w:rsidR="00A60B98">
              <w:rPr>
                <w:b/>
                <w:bCs/>
                <w:noProof/>
              </w:rPr>
              <w:t>8</w:t>
            </w:r>
            <w:r>
              <w:rPr>
                <w:b/>
                <w:bCs/>
              </w:rPr>
              <w:fldChar w:fldCharType="end"/>
            </w:r>
          </w:p>
        </w:sdtContent>
      </w:sdt>
    </w:sdtContent>
  </w:sdt>
  <w:p w14:paraId="3C33ADD9" w14:textId="58C403B1" w:rsidR="007A2222" w:rsidRDefault="007A222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BCFF" w14:textId="77777777" w:rsidR="00D34055" w:rsidRDefault="00D34055" w:rsidP="003D379B">
      <w:r>
        <w:separator/>
      </w:r>
    </w:p>
  </w:footnote>
  <w:footnote w:type="continuationSeparator" w:id="0">
    <w:p w14:paraId="62C3A727" w14:textId="77777777" w:rsidR="00D34055" w:rsidRDefault="00D34055" w:rsidP="003D3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4201"/>
    <w:multiLevelType w:val="multilevel"/>
    <w:tmpl w:val="C4568C18"/>
    <w:lvl w:ilvl="0">
      <w:start w:val="1"/>
      <w:numFmt w:val="decimal"/>
      <w:lvlText w:val="%1."/>
      <w:lvlJc w:val="left"/>
      <w:pPr>
        <w:tabs>
          <w:tab w:val="num" w:pos="0"/>
        </w:tabs>
        <w:ind w:left="720" w:hanging="360"/>
      </w:pPr>
    </w:lvl>
    <w:lvl w:ilvl="1">
      <w:numFmt w:val="bullet"/>
      <w:lvlText w:val="-"/>
      <w:lvlJc w:val="left"/>
      <w:pPr>
        <w:tabs>
          <w:tab w:val="num" w:pos="0"/>
        </w:tabs>
        <w:ind w:left="1440" w:hanging="360"/>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FA31544"/>
    <w:multiLevelType w:val="hybridMultilevel"/>
    <w:tmpl w:val="C6B81E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EB48CE"/>
    <w:multiLevelType w:val="hybridMultilevel"/>
    <w:tmpl w:val="8AEA9F7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0F6EC3"/>
    <w:multiLevelType w:val="hybridMultilevel"/>
    <w:tmpl w:val="C6B81E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D3039E"/>
    <w:multiLevelType w:val="hybridMultilevel"/>
    <w:tmpl w:val="C6B81E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0B7CE9"/>
    <w:multiLevelType w:val="hybridMultilevel"/>
    <w:tmpl w:val="C6B81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E1536"/>
    <w:multiLevelType w:val="hybridMultilevel"/>
    <w:tmpl w:val="DDE68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74777A"/>
    <w:multiLevelType w:val="hybridMultilevel"/>
    <w:tmpl w:val="8CC2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97D6F"/>
    <w:multiLevelType w:val="hybridMultilevel"/>
    <w:tmpl w:val="5C301128"/>
    <w:lvl w:ilvl="0" w:tplc="4A62233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2107EC"/>
    <w:multiLevelType w:val="hybridMultilevel"/>
    <w:tmpl w:val="C6B81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136F4"/>
    <w:multiLevelType w:val="hybridMultilevel"/>
    <w:tmpl w:val="BAA023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9DA6281"/>
    <w:multiLevelType w:val="hybridMultilevel"/>
    <w:tmpl w:val="8AB017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27F2961"/>
    <w:multiLevelType w:val="hybridMultilevel"/>
    <w:tmpl w:val="9EC8D8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1262E4B"/>
    <w:multiLevelType w:val="hybridMultilevel"/>
    <w:tmpl w:val="60D8DD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51D4FFA"/>
    <w:multiLevelType w:val="hybridMultilevel"/>
    <w:tmpl w:val="0DEA47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986F80"/>
    <w:multiLevelType w:val="hybridMultilevel"/>
    <w:tmpl w:val="C27A3B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DE6658A"/>
    <w:multiLevelType w:val="hybridMultilevel"/>
    <w:tmpl w:val="C6B81E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4064A7F"/>
    <w:multiLevelType w:val="hybridMultilevel"/>
    <w:tmpl w:val="4AC25790"/>
    <w:lvl w:ilvl="0" w:tplc="BB6002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D477A7"/>
    <w:multiLevelType w:val="hybridMultilevel"/>
    <w:tmpl w:val="C6B81E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463E5F"/>
    <w:multiLevelType w:val="hybridMultilevel"/>
    <w:tmpl w:val="D5662E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10033610">
    <w:abstractNumId w:val="0"/>
  </w:num>
  <w:num w:numId="2" w16cid:durableId="1374499681">
    <w:abstractNumId w:val="9"/>
  </w:num>
  <w:num w:numId="3" w16cid:durableId="1110513346">
    <w:abstractNumId w:val="15"/>
  </w:num>
  <w:num w:numId="4" w16cid:durableId="1392464004">
    <w:abstractNumId w:val="2"/>
  </w:num>
  <w:num w:numId="5" w16cid:durableId="1347365773">
    <w:abstractNumId w:val="13"/>
  </w:num>
  <w:num w:numId="6" w16cid:durableId="1830517552">
    <w:abstractNumId w:val="17"/>
  </w:num>
  <w:num w:numId="7" w16cid:durableId="800726897">
    <w:abstractNumId w:val="18"/>
  </w:num>
  <w:num w:numId="8" w16cid:durableId="176189913">
    <w:abstractNumId w:val="3"/>
  </w:num>
  <w:num w:numId="9" w16cid:durableId="1032265122">
    <w:abstractNumId w:val="16"/>
  </w:num>
  <w:num w:numId="10" w16cid:durableId="1552616857">
    <w:abstractNumId w:val="4"/>
  </w:num>
  <w:num w:numId="11" w16cid:durableId="172650613">
    <w:abstractNumId w:val="1"/>
  </w:num>
  <w:num w:numId="12" w16cid:durableId="2015179876">
    <w:abstractNumId w:val="5"/>
  </w:num>
  <w:num w:numId="13" w16cid:durableId="74711134">
    <w:abstractNumId w:val="19"/>
  </w:num>
  <w:num w:numId="14" w16cid:durableId="1160464918">
    <w:abstractNumId w:val="11"/>
  </w:num>
  <w:num w:numId="15" w16cid:durableId="594556518">
    <w:abstractNumId w:val="14"/>
  </w:num>
  <w:num w:numId="16" w16cid:durableId="739521077">
    <w:abstractNumId w:val="7"/>
  </w:num>
  <w:num w:numId="17" w16cid:durableId="242104095">
    <w:abstractNumId w:val="6"/>
  </w:num>
  <w:num w:numId="18" w16cid:durableId="420949042">
    <w:abstractNumId w:val="10"/>
  </w:num>
  <w:num w:numId="19" w16cid:durableId="1076979014">
    <w:abstractNumId w:val="8"/>
  </w:num>
  <w:num w:numId="20" w16cid:durableId="84949081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36"/>
    <w:rsid w:val="00000442"/>
    <w:rsid w:val="000013BD"/>
    <w:rsid w:val="0000158A"/>
    <w:rsid w:val="0000257B"/>
    <w:rsid w:val="00003FC4"/>
    <w:rsid w:val="000064A6"/>
    <w:rsid w:val="00007701"/>
    <w:rsid w:val="00022B4D"/>
    <w:rsid w:val="000305E2"/>
    <w:rsid w:val="000378B1"/>
    <w:rsid w:val="00042FAB"/>
    <w:rsid w:val="0004446C"/>
    <w:rsid w:val="00045A3C"/>
    <w:rsid w:val="000461C4"/>
    <w:rsid w:val="000535B7"/>
    <w:rsid w:val="000622F6"/>
    <w:rsid w:val="00062909"/>
    <w:rsid w:val="00064F76"/>
    <w:rsid w:val="00071737"/>
    <w:rsid w:val="00071A89"/>
    <w:rsid w:val="00073DB7"/>
    <w:rsid w:val="00074A85"/>
    <w:rsid w:val="0007534E"/>
    <w:rsid w:val="000759B8"/>
    <w:rsid w:val="00077A63"/>
    <w:rsid w:val="000804CF"/>
    <w:rsid w:val="00082941"/>
    <w:rsid w:val="00082A7F"/>
    <w:rsid w:val="0008690F"/>
    <w:rsid w:val="000871E3"/>
    <w:rsid w:val="00087E38"/>
    <w:rsid w:val="000904AD"/>
    <w:rsid w:val="00091C7E"/>
    <w:rsid w:val="000928CC"/>
    <w:rsid w:val="0009297B"/>
    <w:rsid w:val="000940F4"/>
    <w:rsid w:val="00094372"/>
    <w:rsid w:val="000944C0"/>
    <w:rsid w:val="0009535A"/>
    <w:rsid w:val="00095510"/>
    <w:rsid w:val="000A427E"/>
    <w:rsid w:val="000A4E83"/>
    <w:rsid w:val="000A4FFE"/>
    <w:rsid w:val="000A73FA"/>
    <w:rsid w:val="000B2194"/>
    <w:rsid w:val="000B2223"/>
    <w:rsid w:val="000B26D6"/>
    <w:rsid w:val="000B3213"/>
    <w:rsid w:val="000B6F66"/>
    <w:rsid w:val="000B6F73"/>
    <w:rsid w:val="000B7E0F"/>
    <w:rsid w:val="000C0E21"/>
    <w:rsid w:val="000C5507"/>
    <w:rsid w:val="000C5D2E"/>
    <w:rsid w:val="000C62C3"/>
    <w:rsid w:val="000C63E5"/>
    <w:rsid w:val="000C7A80"/>
    <w:rsid w:val="000D275F"/>
    <w:rsid w:val="000D5F69"/>
    <w:rsid w:val="000E4BF9"/>
    <w:rsid w:val="000E57FA"/>
    <w:rsid w:val="000E5804"/>
    <w:rsid w:val="000E5867"/>
    <w:rsid w:val="000E5AD9"/>
    <w:rsid w:val="000F26B7"/>
    <w:rsid w:val="000F47E2"/>
    <w:rsid w:val="000F7DBB"/>
    <w:rsid w:val="000F7FFA"/>
    <w:rsid w:val="001014F6"/>
    <w:rsid w:val="00104568"/>
    <w:rsid w:val="00104691"/>
    <w:rsid w:val="00104A32"/>
    <w:rsid w:val="0010540C"/>
    <w:rsid w:val="00106290"/>
    <w:rsid w:val="001063B3"/>
    <w:rsid w:val="00106F69"/>
    <w:rsid w:val="00110923"/>
    <w:rsid w:val="001121DF"/>
    <w:rsid w:val="0012006B"/>
    <w:rsid w:val="00120399"/>
    <w:rsid w:val="001206DB"/>
    <w:rsid w:val="00122DBC"/>
    <w:rsid w:val="00123D19"/>
    <w:rsid w:val="00127470"/>
    <w:rsid w:val="001278CD"/>
    <w:rsid w:val="00134F28"/>
    <w:rsid w:val="00135918"/>
    <w:rsid w:val="0013659E"/>
    <w:rsid w:val="00141D10"/>
    <w:rsid w:val="00141DEA"/>
    <w:rsid w:val="001429C9"/>
    <w:rsid w:val="00143288"/>
    <w:rsid w:val="00143794"/>
    <w:rsid w:val="00144CF3"/>
    <w:rsid w:val="00145065"/>
    <w:rsid w:val="00151E17"/>
    <w:rsid w:val="00156579"/>
    <w:rsid w:val="00156623"/>
    <w:rsid w:val="00157E91"/>
    <w:rsid w:val="001609DC"/>
    <w:rsid w:val="00164C4F"/>
    <w:rsid w:val="00176E73"/>
    <w:rsid w:val="00177E0D"/>
    <w:rsid w:val="00181025"/>
    <w:rsid w:val="00182242"/>
    <w:rsid w:val="00185CDE"/>
    <w:rsid w:val="00192049"/>
    <w:rsid w:val="00193EB5"/>
    <w:rsid w:val="00195309"/>
    <w:rsid w:val="001973C6"/>
    <w:rsid w:val="001A0837"/>
    <w:rsid w:val="001A1084"/>
    <w:rsid w:val="001A4327"/>
    <w:rsid w:val="001A79F9"/>
    <w:rsid w:val="001B0671"/>
    <w:rsid w:val="001B11B2"/>
    <w:rsid w:val="001B5B77"/>
    <w:rsid w:val="001B5D2A"/>
    <w:rsid w:val="001B6FA4"/>
    <w:rsid w:val="001B7592"/>
    <w:rsid w:val="001B7BE3"/>
    <w:rsid w:val="001C310C"/>
    <w:rsid w:val="001D36D8"/>
    <w:rsid w:val="001D3FDA"/>
    <w:rsid w:val="001D6E98"/>
    <w:rsid w:val="001E04CE"/>
    <w:rsid w:val="001E0F07"/>
    <w:rsid w:val="001E2D67"/>
    <w:rsid w:val="001E37C2"/>
    <w:rsid w:val="001E5FA0"/>
    <w:rsid w:val="001F0856"/>
    <w:rsid w:val="001F4204"/>
    <w:rsid w:val="001F5536"/>
    <w:rsid w:val="001F5FBC"/>
    <w:rsid w:val="001F608D"/>
    <w:rsid w:val="00204E5F"/>
    <w:rsid w:val="00205317"/>
    <w:rsid w:val="00211E0D"/>
    <w:rsid w:val="002122E4"/>
    <w:rsid w:val="00215461"/>
    <w:rsid w:val="0021701A"/>
    <w:rsid w:val="002203DD"/>
    <w:rsid w:val="00221C7E"/>
    <w:rsid w:val="00223BAC"/>
    <w:rsid w:val="00224E8A"/>
    <w:rsid w:val="00225E50"/>
    <w:rsid w:val="0022604A"/>
    <w:rsid w:val="0022715F"/>
    <w:rsid w:val="002279BF"/>
    <w:rsid w:val="002301A1"/>
    <w:rsid w:val="002328A9"/>
    <w:rsid w:val="002331E0"/>
    <w:rsid w:val="002345A1"/>
    <w:rsid w:val="002348C3"/>
    <w:rsid w:val="002376CE"/>
    <w:rsid w:val="002416EA"/>
    <w:rsid w:val="00243884"/>
    <w:rsid w:val="0024426C"/>
    <w:rsid w:val="00244D32"/>
    <w:rsid w:val="00244DB8"/>
    <w:rsid w:val="002457D2"/>
    <w:rsid w:val="0024587F"/>
    <w:rsid w:val="00247337"/>
    <w:rsid w:val="00247B98"/>
    <w:rsid w:val="002513C5"/>
    <w:rsid w:val="00254352"/>
    <w:rsid w:val="00261425"/>
    <w:rsid w:val="002667B5"/>
    <w:rsid w:val="0027181E"/>
    <w:rsid w:val="00271820"/>
    <w:rsid w:val="00272B87"/>
    <w:rsid w:val="002742E3"/>
    <w:rsid w:val="00275E5D"/>
    <w:rsid w:val="002844CA"/>
    <w:rsid w:val="00290DCA"/>
    <w:rsid w:val="00292186"/>
    <w:rsid w:val="002926BB"/>
    <w:rsid w:val="00293B7B"/>
    <w:rsid w:val="00293EB4"/>
    <w:rsid w:val="00295DD2"/>
    <w:rsid w:val="0029784E"/>
    <w:rsid w:val="002A0329"/>
    <w:rsid w:val="002A3B5F"/>
    <w:rsid w:val="002A44D2"/>
    <w:rsid w:val="002A4C07"/>
    <w:rsid w:val="002A4F9C"/>
    <w:rsid w:val="002A66E3"/>
    <w:rsid w:val="002A7CDC"/>
    <w:rsid w:val="002B0365"/>
    <w:rsid w:val="002B0E77"/>
    <w:rsid w:val="002B6737"/>
    <w:rsid w:val="002B76A6"/>
    <w:rsid w:val="002B7D4F"/>
    <w:rsid w:val="002C2895"/>
    <w:rsid w:val="002C2972"/>
    <w:rsid w:val="002C455F"/>
    <w:rsid w:val="002C6994"/>
    <w:rsid w:val="002C799E"/>
    <w:rsid w:val="002D3A93"/>
    <w:rsid w:val="002D51E3"/>
    <w:rsid w:val="002D6CC0"/>
    <w:rsid w:val="002D6E1F"/>
    <w:rsid w:val="002E015E"/>
    <w:rsid w:val="002E0322"/>
    <w:rsid w:val="002E49FB"/>
    <w:rsid w:val="002E5098"/>
    <w:rsid w:val="002E63DF"/>
    <w:rsid w:val="002E7A71"/>
    <w:rsid w:val="002F0CDA"/>
    <w:rsid w:val="002F11CF"/>
    <w:rsid w:val="002F1AD1"/>
    <w:rsid w:val="002F256C"/>
    <w:rsid w:val="002F7F38"/>
    <w:rsid w:val="003040EB"/>
    <w:rsid w:val="003068A8"/>
    <w:rsid w:val="00311771"/>
    <w:rsid w:val="0031198E"/>
    <w:rsid w:val="003153E3"/>
    <w:rsid w:val="0031636A"/>
    <w:rsid w:val="00316BE3"/>
    <w:rsid w:val="00316FF6"/>
    <w:rsid w:val="00317B0F"/>
    <w:rsid w:val="00320523"/>
    <w:rsid w:val="0032091D"/>
    <w:rsid w:val="003218C2"/>
    <w:rsid w:val="0032728D"/>
    <w:rsid w:val="00330026"/>
    <w:rsid w:val="003301A4"/>
    <w:rsid w:val="003310DD"/>
    <w:rsid w:val="00333AA6"/>
    <w:rsid w:val="00333B40"/>
    <w:rsid w:val="00333D74"/>
    <w:rsid w:val="00334242"/>
    <w:rsid w:val="0033511F"/>
    <w:rsid w:val="00337481"/>
    <w:rsid w:val="00342256"/>
    <w:rsid w:val="00342BD1"/>
    <w:rsid w:val="00343A12"/>
    <w:rsid w:val="00343AE6"/>
    <w:rsid w:val="00344293"/>
    <w:rsid w:val="003459BB"/>
    <w:rsid w:val="00350351"/>
    <w:rsid w:val="00354737"/>
    <w:rsid w:val="00354FF9"/>
    <w:rsid w:val="00355FBE"/>
    <w:rsid w:val="003573E6"/>
    <w:rsid w:val="00360687"/>
    <w:rsid w:val="0036245E"/>
    <w:rsid w:val="00363349"/>
    <w:rsid w:val="003655D9"/>
    <w:rsid w:val="00367F22"/>
    <w:rsid w:val="0037050F"/>
    <w:rsid w:val="00372306"/>
    <w:rsid w:val="00372C11"/>
    <w:rsid w:val="00375DD2"/>
    <w:rsid w:val="00376834"/>
    <w:rsid w:val="003806DA"/>
    <w:rsid w:val="00384F52"/>
    <w:rsid w:val="0038522A"/>
    <w:rsid w:val="00387A5F"/>
    <w:rsid w:val="00390CB7"/>
    <w:rsid w:val="00391F55"/>
    <w:rsid w:val="00393D3A"/>
    <w:rsid w:val="0039414E"/>
    <w:rsid w:val="003956D7"/>
    <w:rsid w:val="003979A6"/>
    <w:rsid w:val="003A090F"/>
    <w:rsid w:val="003A3498"/>
    <w:rsid w:val="003A5183"/>
    <w:rsid w:val="003A640D"/>
    <w:rsid w:val="003A65E6"/>
    <w:rsid w:val="003A6F36"/>
    <w:rsid w:val="003B014A"/>
    <w:rsid w:val="003B136E"/>
    <w:rsid w:val="003B14D4"/>
    <w:rsid w:val="003B38DB"/>
    <w:rsid w:val="003B5881"/>
    <w:rsid w:val="003B6641"/>
    <w:rsid w:val="003C2EE5"/>
    <w:rsid w:val="003C4BC0"/>
    <w:rsid w:val="003C64E8"/>
    <w:rsid w:val="003C7631"/>
    <w:rsid w:val="003D12FB"/>
    <w:rsid w:val="003D260C"/>
    <w:rsid w:val="003D379B"/>
    <w:rsid w:val="003E132B"/>
    <w:rsid w:val="003E41E8"/>
    <w:rsid w:val="003E7FE7"/>
    <w:rsid w:val="003F0D97"/>
    <w:rsid w:val="003F1280"/>
    <w:rsid w:val="003F3116"/>
    <w:rsid w:val="003F3F09"/>
    <w:rsid w:val="003F5B3E"/>
    <w:rsid w:val="0040149D"/>
    <w:rsid w:val="00404F34"/>
    <w:rsid w:val="004051B9"/>
    <w:rsid w:val="00405E7A"/>
    <w:rsid w:val="004070F0"/>
    <w:rsid w:val="004076E1"/>
    <w:rsid w:val="0041012A"/>
    <w:rsid w:val="0041382A"/>
    <w:rsid w:val="00413AFE"/>
    <w:rsid w:val="00415FAE"/>
    <w:rsid w:val="0041693B"/>
    <w:rsid w:val="00416F8C"/>
    <w:rsid w:val="004263BD"/>
    <w:rsid w:val="00427E40"/>
    <w:rsid w:val="00430B56"/>
    <w:rsid w:val="00434C18"/>
    <w:rsid w:val="004355E9"/>
    <w:rsid w:val="004378AA"/>
    <w:rsid w:val="0044141C"/>
    <w:rsid w:val="00443E3B"/>
    <w:rsid w:val="00444F6E"/>
    <w:rsid w:val="00445041"/>
    <w:rsid w:val="0044562A"/>
    <w:rsid w:val="004505CC"/>
    <w:rsid w:val="004531E1"/>
    <w:rsid w:val="00456A11"/>
    <w:rsid w:val="00465488"/>
    <w:rsid w:val="004708B0"/>
    <w:rsid w:val="004708C2"/>
    <w:rsid w:val="00474BDA"/>
    <w:rsid w:val="00474F87"/>
    <w:rsid w:val="00476979"/>
    <w:rsid w:val="00476BEE"/>
    <w:rsid w:val="00477F26"/>
    <w:rsid w:val="00480839"/>
    <w:rsid w:val="00480E02"/>
    <w:rsid w:val="004825EF"/>
    <w:rsid w:val="004838A4"/>
    <w:rsid w:val="00487881"/>
    <w:rsid w:val="00490443"/>
    <w:rsid w:val="004913C8"/>
    <w:rsid w:val="00493171"/>
    <w:rsid w:val="00493A55"/>
    <w:rsid w:val="00493BEE"/>
    <w:rsid w:val="0049750A"/>
    <w:rsid w:val="004B1101"/>
    <w:rsid w:val="004B14F3"/>
    <w:rsid w:val="004B16B4"/>
    <w:rsid w:val="004B449D"/>
    <w:rsid w:val="004B4CF5"/>
    <w:rsid w:val="004B52F1"/>
    <w:rsid w:val="004B5DFB"/>
    <w:rsid w:val="004B7A23"/>
    <w:rsid w:val="004C17A1"/>
    <w:rsid w:val="004C4488"/>
    <w:rsid w:val="004C4C69"/>
    <w:rsid w:val="004C57C2"/>
    <w:rsid w:val="004C5AFA"/>
    <w:rsid w:val="004C6776"/>
    <w:rsid w:val="004C6835"/>
    <w:rsid w:val="004C79FA"/>
    <w:rsid w:val="004D027D"/>
    <w:rsid w:val="004D1615"/>
    <w:rsid w:val="004D5DB1"/>
    <w:rsid w:val="004D6C27"/>
    <w:rsid w:val="004D72D7"/>
    <w:rsid w:val="004D7620"/>
    <w:rsid w:val="004E44D3"/>
    <w:rsid w:val="004E677F"/>
    <w:rsid w:val="004F47AC"/>
    <w:rsid w:val="004F4841"/>
    <w:rsid w:val="004F7268"/>
    <w:rsid w:val="0050008E"/>
    <w:rsid w:val="00501005"/>
    <w:rsid w:val="00502582"/>
    <w:rsid w:val="0050417C"/>
    <w:rsid w:val="005119C1"/>
    <w:rsid w:val="005121FA"/>
    <w:rsid w:val="005125D8"/>
    <w:rsid w:val="00515E7D"/>
    <w:rsid w:val="0052084A"/>
    <w:rsid w:val="00523CAC"/>
    <w:rsid w:val="00527128"/>
    <w:rsid w:val="00527D4B"/>
    <w:rsid w:val="00530C1E"/>
    <w:rsid w:val="0053382B"/>
    <w:rsid w:val="00535E23"/>
    <w:rsid w:val="00540F02"/>
    <w:rsid w:val="00542D51"/>
    <w:rsid w:val="00543E9F"/>
    <w:rsid w:val="00545E37"/>
    <w:rsid w:val="00546892"/>
    <w:rsid w:val="00554672"/>
    <w:rsid w:val="005575FD"/>
    <w:rsid w:val="005605BD"/>
    <w:rsid w:val="005629E9"/>
    <w:rsid w:val="00564F85"/>
    <w:rsid w:val="00565129"/>
    <w:rsid w:val="00565313"/>
    <w:rsid w:val="00570562"/>
    <w:rsid w:val="005718A9"/>
    <w:rsid w:val="00580AD1"/>
    <w:rsid w:val="00582E4E"/>
    <w:rsid w:val="0058351C"/>
    <w:rsid w:val="0058371A"/>
    <w:rsid w:val="00586634"/>
    <w:rsid w:val="0059016C"/>
    <w:rsid w:val="00590346"/>
    <w:rsid w:val="00593533"/>
    <w:rsid w:val="00597DA0"/>
    <w:rsid w:val="005A148D"/>
    <w:rsid w:val="005B062D"/>
    <w:rsid w:val="005B191D"/>
    <w:rsid w:val="005B222A"/>
    <w:rsid w:val="005B226F"/>
    <w:rsid w:val="005B4114"/>
    <w:rsid w:val="005B450A"/>
    <w:rsid w:val="005B6197"/>
    <w:rsid w:val="005C3CF1"/>
    <w:rsid w:val="005C43A8"/>
    <w:rsid w:val="005C49C3"/>
    <w:rsid w:val="005C4BBB"/>
    <w:rsid w:val="005C553D"/>
    <w:rsid w:val="005C7F69"/>
    <w:rsid w:val="005D035D"/>
    <w:rsid w:val="005D0C31"/>
    <w:rsid w:val="005D15D0"/>
    <w:rsid w:val="005D351D"/>
    <w:rsid w:val="005D3FC4"/>
    <w:rsid w:val="005D78A0"/>
    <w:rsid w:val="005E3C31"/>
    <w:rsid w:val="005E49CB"/>
    <w:rsid w:val="005E6BAF"/>
    <w:rsid w:val="005E7CC3"/>
    <w:rsid w:val="005F1761"/>
    <w:rsid w:val="005F49DB"/>
    <w:rsid w:val="005F6FE8"/>
    <w:rsid w:val="005F7EAE"/>
    <w:rsid w:val="00602FE9"/>
    <w:rsid w:val="00605094"/>
    <w:rsid w:val="0060581C"/>
    <w:rsid w:val="0060621F"/>
    <w:rsid w:val="006065DD"/>
    <w:rsid w:val="00607A03"/>
    <w:rsid w:val="00607BCB"/>
    <w:rsid w:val="00607EB3"/>
    <w:rsid w:val="00613F5A"/>
    <w:rsid w:val="006154CD"/>
    <w:rsid w:val="006206F1"/>
    <w:rsid w:val="00620CCE"/>
    <w:rsid w:val="00623482"/>
    <w:rsid w:val="00627249"/>
    <w:rsid w:val="006341FC"/>
    <w:rsid w:val="00641492"/>
    <w:rsid w:val="0064645A"/>
    <w:rsid w:val="00646EC4"/>
    <w:rsid w:val="0065086D"/>
    <w:rsid w:val="0065327D"/>
    <w:rsid w:val="0065440F"/>
    <w:rsid w:val="00655623"/>
    <w:rsid w:val="00656186"/>
    <w:rsid w:val="00656D5C"/>
    <w:rsid w:val="006624F8"/>
    <w:rsid w:val="00665011"/>
    <w:rsid w:val="006671C7"/>
    <w:rsid w:val="00670110"/>
    <w:rsid w:val="00671603"/>
    <w:rsid w:val="00672E0E"/>
    <w:rsid w:val="00673451"/>
    <w:rsid w:val="00683D5B"/>
    <w:rsid w:val="00683F6E"/>
    <w:rsid w:val="00684EDB"/>
    <w:rsid w:val="00685B92"/>
    <w:rsid w:val="00687D31"/>
    <w:rsid w:val="00693193"/>
    <w:rsid w:val="006937C2"/>
    <w:rsid w:val="00693D47"/>
    <w:rsid w:val="00696D0D"/>
    <w:rsid w:val="006A00AE"/>
    <w:rsid w:val="006A1DE7"/>
    <w:rsid w:val="006A3EC7"/>
    <w:rsid w:val="006A4C99"/>
    <w:rsid w:val="006A716C"/>
    <w:rsid w:val="006B14BA"/>
    <w:rsid w:val="006B3802"/>
    <w:rsid w:val="006B57EB"/>
    <w:rsid w:val="006B6CF0"/>
    <w:rsid w:val="006C0B34"/>
    <w:rsid w:val="006C50AF"/>
    <w:rsid w:val="006C768B"/>
    <w:rsid w:val="006C7FBA"/>
    <w:rsid w:val="006D025B"/>
    <w:rsid w:val="006D05F9"/>
    <w:rsid w:val="006D0E71"/>
    <w:rsid w:val="006D32AF"/>
    <w:rsid w:val="006D4BAA"/>
    <w:rsid w:val="006D61A3"/>
    <w:rsid w:val="006E0405"/>
    <w:rsid w:val="006E0813"/>
    <w:rsid w:val="006E0FD3"/>
    <w:rsid w:val="006E13FE"/>
    <w:rsid w:val="006E193F"/>
    <w:rsid w:val="006E1A04"/>
    <w:rsid w:val="006E7568"/>
    <w:rsid w:val="006F3681"/>
    <w:rsid w:val="006F40BD"/>
    <w:rsid w:val="006F588E"/>
    <w:rsid w:val="006F7937"/>
    <w:rsid w:val="0070174A"/>
    <w:rsid w:val="00703AD0"/>
    <w:rsid w:val="00707D5F"/>
    <w:rsid w:val="0071266D"/>
    <w:rsid w:val="007129FF"/>
    <w:rsid w:val="007153D3"/>
    <w:rsid w:val="00717A69"/>
    <w:rsid w:val="00723870"/>
    <w:rsid w:val="007248A4"/>
    <w:rsid w:val="00734924"/>
    <w:rsid w:val="00737136"/>
    <w:rsid w:val="00740877"/>
    <w:rsid w:val="00741B38"/>
    <w:rsid w:val="00743C5D"/>
    <w:rsid w:val="007440C1"/>
    <w:rsid w:val="00745D1A"/>
    <w:rsid w:val="007513D6"/>
    <w:rsid w:val="00755616"/>
    <w:rsid w:val="0075567F"/>
    <w:rsid w:val="00755A70"/>
    <w:rsid w:val="00756E42"/>
    <w:rsid w:val="0075719C"/>
    <w:rsid w:val="00757A25"/>
    <w:rsid w:val="007607A7"/>
    <w:rsid w:val="00760B2C"/>
    <w:rsid w:val="00761B95"/>
    <w:rsid w:val="00762DE1"/>
    <w:rsid w:val="00763F80"/>
    <w:rsid w:val="00764C96"/>
    <w:rsid w:val="00767C24"/>
    <w:rsid w:val="00772076"/>
    <w:rsid w:val="007721F4"/>
    <w:rsid w:val="00774FC0"/>
    <w:rsid w:val="00776956"/>
    <w:rsid w:val="00777E0B"/>
    <w:rsid w:val="00780E0C"/>
    <w:rsid w:val="00781508"/>
    <w:rsid w:val="00783752"/>
    <w:rsid w:val="00784A9A"/>
    <w:rsid w:val="00784F05"/>
    <w:rsid w:val="007859C0"/>
    <w:rsid w:val="007907D8"/>
    <w:rsid w:val="00792683"/>
    <w:rsid w:val="00797A69"/>
    <w:rsid w:val="007A2222"/>
    <w:rsid w:val="007A3DB6"/>
    <w:rsid w:val="007A5235"/>
    <w:rsid w:val="007A6CE9"/>
    <w:rsid w:val="007A7F90"/>
    <w:rsid w:val="007B062A"/>
    <w:rsid w:val="007B1DDD"/>
    <w:rsid w:val="007B368A"/>
    <w:rsid w:val="007B4898"/>
    <w:rsid w:val="007B7676"/>
    <w:rsid w:val="007C03AA"/>
    <w:rsid w:val="007C2220"/>
    <w:rsid w:val="007C3AE7"/>
    <w:rsid w:val="007C3E05"/>
    <w:rsid w:val="007D211C"/>
    <w:rsid w:val="007E2724"/>
    <w:rsid w:val="007E580A"/>
    <w:rsid w:val="007F11B2"/>
    <w:rsid w:val="007F1963"/>
    <w:rsid w:val="007F277C"/>
    <w:rsid w:val="007F3B29"/>
    <w:rsid w:val="007F50E8"/>
    <w:rsid w:val="007F5933"/>
    <w:rsid w:val="007F616F"/>
    <w:rsid w:val="007F6504"/>
    <w:rsid w:val="00800374"/>
    <w:rsid w:val="008007E2"/>
    <w:rsid w:val="0080124C"/>
    <w:rsid w:val="00802A72"/>
    <w:rsid w:val="0080464E"/>
    <w:rsid w:val="00805DF7"/>
    <w:rsid w:val="0081040C"/>
    <w:rsid w:val="0081063D"/>
    <w:rsid w:val="00811931"/>
    <w:rsid w:val="0081196E"/>
    <w:rsid w:val="008133B0"/>
    <w:rsid w:val="00816465"/>
    <w:rsid w:val="008255CA"/>
    <w:rsid w:val="0082570C"/>
    <w:rsid w:val="0082684B"/>
    <w:rsid w:val="00826D93"/>
    <w:rsid w:val="00827117"/>
    <w:rsid w:val="0083245F"/>
    <w:rsid w:val="008330F9"/>
    <w:rsid w:val="0083696A"/>
    <w:rsid w:val="00836C5D"/>
    <w:rsid w:val="00836CBA"/>
    <w:rsid w:val="0083770E"/>
    <w:rsid w:val="00842418"/>
    <w:rsid w:val="00843945"/>
    <w:rsid w:val="0084592A"/>
    <w:rsid w:val="00846FAD"/>
    <w:rsid w:val="00850413"/>
    <w:rsid w:val="00851461"/>
    <w:rsid w:val="0085373E"/>
    <w:rsid w:val="008552ED"/>
    <w:rsid w:val="00856D13"/>
    <w:rsid w:val="00860AA2"/>
    <w:rsid w:val="00861511"/>
    <w:rsid w:val="0086650C"/>
    <w:rsid w:val="00870A07"/>
    <w:rsid w:val="00870D83"/>
    <w:rsid w:val="00871096"/>
    <w:rsid w:val="00872F17"/>
    <w:rsid w:val="00876ACF"/>
    <w:rsid w:val="00877E8E"/>
    <w:rsid w:val="008807E3"/>
    <w:rsid w:val="00880F97"/>
    <w:rsid w:val="00881478"/>
    <w:rsid w:val="00884850"/>
    <w:rsid w:val="00885F29"/>
    <w:rsid w:val="00886FFE"/>
    <w:rsid w:val="0089480B"/>
    <w:rsid w:val="00897473"/>
    <w:rsid w:val="008976C5"/>
    <w:rsid w:val="00897776"/>
    <w:rsid w:val="008A1C8A"/>
    <w:rsid w:val="008A365E"/>
    <w:rsid w:val="008A4264"/>
    <w:rsid w:val="008B01BE"/>
    <w:rsid w:val="008B47EF"/>
    <w:rsid w:val="008C0D8C"/>
    <w:rsid w:val="008D1941"/>
    <w:rsid w:val="008D2E0B"/>
    <w:rsid w:val="008D4990"/>
    <w:rsid w:val="008D5DAC"/>
    <w:rsid w:val="008D67DC"/>
    <w:rsid w:val="008D7256"/>
    <w:rsid w:val="008D74B7"/>
    <w:rsid w:val="008D7A9E"/>
    <w:rsid w:val="008E3134"/>
    <w:rsid w:val="008E3A9F"/>
    <w:rsid w:val="008E5A91"/>
    <w:rsid w:val="008E69E3"/>
    <w:rsid w:val="008F0914"/>
    <w:rsid w:val="008F18B7"/>
    <w:rsid w:val="008F30CA"/>
    <w:rsid w:val="008F3879"/>
    <w:rsid w:val="008F41C8"/>
    <w:rsid w:val="008F55E8"/>
    <w:rsid w:val="008F5DCB"/>
    <w:rsid w:val="008F601B"/>
    <w:rsid w:val="009001C6"/>
    <w:rsid w:val="0090025F"/>
    <w:rsid w:val="00900936"/>
    <w:rsid w:val="00902A8F"/>
    <w:rsid w:val="009041E9"/>
    <w:rsid w:val="00905A9E"/>
    <w:rsid w:val="00910793"/>
    <w:rsid w:val="00910B81"/>
    <w:rsid w:val="00912E41"/>
    <w:rsid w:val="00916FDA"/>
    <w:rsid w:val="00917F9C"/>
    <w:rsid w:val="00917FC0"/>
    <w:rsid w:val="00920C9E"/>
    <w:rsid w:val="00922D48"/>
    <w:rsid w:val="00926648"/>
    <w:rsid w:val="00926790"/>
    <w:rsid w:val="00927494"/>
    <w:rsid w:val="00934572"/>
    <w:rsid w:val="00935F36"/>
    <w:rsid w:val="00944491"/>
    <w:rsid w:val="00947258"/>
    <w:rsid w:val="00947363"/>
    <w:rsid w:val="00951DE1"/>
    <w:rsid w:val="00951F59"/>
    <w:rsid w:val="009539B3"/>
    <w:rsid w:val="00953C14"/>
    <w:rsid w:val="00957713"/>
    <w:rsid w:val="00957924"/>
    <w:rsid w:val="00957EF9"/>
    <w:rsid w:val="00960A11"/>
    <w:rsid w:val="00962145"/>
    <w:rsid w:val="00965172"/>
    <w:rsid w:val="00967AEC"/>
    <w:rsid w:val="009702F0"/>
    <w:rsid w:val="00971225"/>
    <w:rsid w:val="00971325"/>
    <w:rsid w:val="00971ADA"/>
    <w:rsid w:val="0097396F"/>
    <w:rsid w:val="00973C73"/>
    <w:rsid w:val="009745DB"/>
    <w:rsid w:val="009762C4"/>
    <w:rsid w:val="0097649E"/>
    <w:rsid w:val="00976A0D"/>
    <w:rsid w:val="009863C6"/>
    <w:rsid w:val="00987BB5"/>
    <w:rsid w:val="009914FE"/>
    <w:rsid w:val="009932E9"/>
    <w:rsid w:val="00993B25"/>
    <w:rsid w:val="00995CF6"/>
    <w:rsid w:val="009A0431"/>
    <w:rsid w:val="009A198C"/>
    <w:rsid w:val="009A2DEA"/>
    <w:rsid w:val="009A345E"/>
    <w:rsid w:val="009A6774"/>
    <w:rsid w:val="009A7C5F"/>
    <w:rsid w:val="009A7DA2"/>
    <w:rsid w:val="009B1930"/>
    <w:rsid w:val="009B3543"/>
    <w:rsid w:val="009B7E99"/>
    <w:rsid w:val="009C01C5"/>
    <w:rsid w:val="009C1D08"/>
    <w:rsid w:val="009C4F47"/>
    <w:rsid w:val="009C6326"/>
    <w:rsid w:val="009C64CE"/>
    <w:rsid w:val="009C72E7"/>
    <w:rsid w:val="009C79EA"/>
    <w:rsid w:val="009D047D"/>
    <w:rsid w:val="009D2484"/>
    <w:rsid w:val="009D3A0A"/>
    <w:rsid w:val="009E0389"/>
    <w:rsid w:val="009E0808"/>
    <w:rsid w:val="009E13D8"/>
    <w:rsid w:val="009F0E31"/>
    <w:rsid w:val="009F1062"/>
    <w:rsid w:val="009F292F"/>
    <w:rsid w:val="009F65C6"/>
    <w:rsid w:val="00A0074F"/>
    <w:rsid w:val="00A010B6"/>
    <w:rsid w:val="00A010F7"/>
    <w:rsid w:val="00A05A7C"/>
    <w:rsid w:val="00A07CD3"/>
    <w:rsid w:val="00A07F51"/>
    <w:rsid w:val="00A102E7"/>
    <w:rsid w:val="00A10E23"/>
    <w:rsid w:val="00A14094"/>
    <w:rsid w:val="00A1487D"/>
    <w:rsid w:val="00A150CB"/>
    <w:rsid w:val="00A16F89"/>
    <w:rsid w:val="00A20C47"/>
    <w:rsid w:val="00A20EF0"/>
    <w:rsid w:val="00A25A31"/>
    <w:rsid w:val="00A272E0"/>
    <w:rsid w:val="00A30516"/>
    <w:rsid w:val="00A32991"/>
    <w:rsid w:val="00A33865"/>
    <w:rsid w:val="00A364D4"/>
    <w:rsid w:val="00A377B6"/>
    <w:rsid w:val="00A4330E"/>
    <w:rsid w:val="00A450E3"/>
    <w:rsid w:val="00A451D4"/>
    <w:rsid w:val="00A45595"/>
    <w:rsid w:val="00A464D3"/>
    <w:rsid w:val="00A46A4F"/>
    <w:rsid w:val="00A479CF"/>
    <w:rsid w:val="00A516F0"/>
    <w:rsid w:val="00A518AE"/>
    <w:rsid w:val="00A52A38"/>
    <w:rsid w:val="00A54688"/>
    <w:rsid w:val="00A57767"/>
    <w:rsid w:val="00A60B98"/>
    <w:rsid w:val="00A629D5"/>
    <w:rsid w:val="00A62A6D"/>
    <w:rsid w:val="00A64261"/>
    <w:rsid w:val="00A64EF7"/>
    <w:rsid w:val="00A72C1D"/>
    <w:rsid w:val="00A735CB"/>
    <w:rsid w:val="00A73F32"/>
    <w:rsid w:val="00A744E3"/>
    <w:rsid w:val="00A76398"/>
    <w:rsid w:val="00A80E55"/>
    <w:rsid w:val="00A822FD"/>
    <w:rsid w:val="00A8329F"/>
    <w:rsid w:val="00A83417"/>
    <w:rsid w:val="00A8509B"/>
    <w:rsid w:val="00A86DAC"/>
    <w:rsid w:val="00A9077D"/>
    <w:rsid w:val="00A9580B"/>
    <w:rsid w:val="00A978BC"/>
    <w:rsid w:val="00AA3CEF"/>
    <w:rsid w:val="00AA5084"/>
    <w:rsid w:val="00AA5EA5"/>
    <w:rsid w:val="00AA6021"/>
    <w:rsid w:val="00AA6610"/>
    <w:rsid w:val="00AA68A0"/>
    <w:rsid w:val="00AA7718"/>
    <w:rsid w:val="00AA7C50"/>
    <w:rsid w:val="00AB0A4E"/>
    <w:rsid w:val="00AB5E29"/>
    <w:rsid w:val="00AB6DBA"/>
    <w:rsid w:val="00AB75B3"/>
    <w:rsid w:val="00AB771A"/>
    <w:rsid w:val="00AC00DD"/>
    <w:rsid w:val="00AC04AF"/>
    <w:rsid w:val="00AC112F"/>
    <w:rsid w:val="00AC335A"/>
    <w:rsid w:val="00AC3CE6"/>
    <w:rsid w:val="00AC41CC"/>
    <w:rsid w:val="00AC6766"/>
    <w:rsid w:val="00AD6A85"/>
    <w:rsid w:val="00AE0903"/>
    <w:rsid w:val="00AE1886"/>
    <w:rsid w:val="00AE1D8C"/>
    <w:rsid w:val="00AE2B1D"/>
    <w:rsid w:val="00AF0CBD"/>
    <w:rsid w:val="00AF21D4"/>
    <w:rsid w:val="00AF25F8"/>
    <w:rsid w:val="00AF3181"/>
    <w:rsid w:val="00AF31C9"/>
    <w:rsid w:val="00AF34FC"/>
    <w:rsid w:val="00AF3A87"/>
    <w:rsid w:val="00B01E0A"/>
    <w:rsid w:val="00B02393"/>
    <w:rsid w:val="00B026A1"/>
    <w:rsid w:val="00B05184"/>
    <w:rsid w:val="00B14ACB"/>
    <w:rsid w:val="00B2079F"/>
    <w:rsid w:val="00B33054"/>
    <w:rsid w:val="00B3415B"/>
    <w:rsid w:val="00B40877"/>
    <w:rsid w:val="00B43913"/>
    <w:rsid w:val="00B46A24"/>
    <w:rsid w:val="00B53436"/>
    <w:rsid w:val="00B54124"/>
    <w:rsid w:val="00B60AF9"/>
    <w:rsid w:val="00B61E68"/>
    <w:rsid w:val="00B61F7F"/>
    <w:rsid w:val="00B623E5"/>
    <w:rsid w:val="00B630B2"/>
    <w:rsid w:val="00B63B80"/>
    <w:rsid w:val="00B63E91"/>
    <w:rsid w:val="00B64D44"/>
    <w:rsid w:val="00B73019"/>
    <w:rsid w:val="00B74BEE"/>
    <w:rsid w:val="00B765DF"/>
    <w:rsid w:val="00B76BAF"/>
    <w:rsid w:val="00B81CEB"/>
    <w:rsid w:val="00B8200F"/>
    <w:rsid w:val="00B824F8"/>
    <w:rsid w:val="00B83B89"/>
    <w:rsid w:val="00B84877"/>
    <w:rsid w:val="00B84E25"/>
    <w:rsid w:val="00B86698"/>
    <w:rsid w:val="00B869E0"/>
    <w:rsid w:val="00B8701C"/>
    <w:rsid w:val="00B908B3"/>
    <w:rsid w:val="00B96374"/>
    <w:rsid w:val="00B96DEC"/>
    <w:rsid w:val="00BA0045"/>
    <w:rsid w:val="00BA2FA1"/>
    <w:rsid w:val="00BA517A"/>
    <w:rsid w:val="00BA5305"/>
    <w:rsid w:val="00BA5750"/>
    <w:rsid w:val="00BB090F"/>
    <w:rsid w:val="00BB3529"/>
    <w:rsid w:val="00BC4657"/>
    <w:rsid w:val="00BC591B"/>
    <w:rsid w:val="00BC695D"/>
    <w:rsid w:val="00BD3D0C"/>
    <w:rsid w:val="00BD55E3"/>
    <w:rsid w:val="00BE626E"/>
    <w:rsid w:val="00BF2111"/>
    <w:rsid w:val="00BF4B34"/>
    <w:rsid w:val="00BF644C"/>
    <w:rsid w:val="00BF7DA7"/>
    <w:rsid w:val="00C00237"/>
    <w:rsid w:val="00C00A5B"/>
    <w:rsid w:val="00C027AC"/>
    <w:rsid w:val="00C03C37"/>
    <w:rsid w:val="00C03D35"/>
    <w:rsid w:val="00C04388"/>
    <w:rsid w:val="00C04CA5"/>
    <w:rsid w:val="00C073FE"/>
    <w:rsid w:val="00C113DF"/>
    <w:rsid w:val="00C1298F"/>
    <w:rsid w:val="00C14DEC"/>
    <w:rsid w:val="00C20316"/>
    <w:rsid w:val="00C21730"/>
    <w:rsid w:val="00C21E48"/>
    <w:rsid w:val="00C22757"/>
    <w:rsid w:val="00C2494F"/>
    <w:rsid w:val="00C25362"/>
    <w:rsid w:val="00C25A9F"/>
    <w:rsid w:val="00C25B3E"/>
    <w:rsid w:val="00C26E77"/>
    <w:rsid w:val="00C3165A"/>
    <w:rsid w:val="00C376E7"/>
    <w:rsid w:val="00C40179"/>
    <w:rsid w:val="00C41733"/>
    <w:rsid w:val="00C41A8C"/>
    <w:rsid w:val="00C448F7"/>
    <w:rsid w:val="00C449FB"/>
    <w:rsid w:val="00C44BD8"/>
    <w:rsid w:val="00C4545D"/>
    <w:rsid w:val="00C45AE7"/>
    <w:rsid w:val="00C5013E"/>
    <w:rsid w:val="00C5118E"/>
    <w:rsid w:val="00C51671"/>
    <w:rsid w:val="00C52A75"/>
    <w:rsid w:val="00C5383F"/>
    <w:rsid w:val="00C5492A"/>
    <w:rsid w:val="00C5661C"/>
    <w:rsid w:val="00C569EE"/>
    <w:rsid w:val="00C615D2"/>
    <w:rsid w:val="00C65BA8"/>
    <w:rsid w:val="00C66023"/>
    <w:rsid w:val="00C70B4D"/>
    <w:rsid w:val="00C71AF6"/>
    <w:rsid w:val="00C75674"/>
    <w:rsid w:val="00C76A01"/>
    <w:rsid w:val="00C776A7"/>
    <w:rsid w:val="00C84182"/>
    <w:rsid w:val="00C900AB"/>
    <w:rsid w:val="00C929E4"/>
    <w:rsid w:val="00C930C0"/>
    <w:rsid w:val="00C95A25"/>
    <w:rsid w:val="00CA1B19"/>
    <w:rsid w:val="00CA65B2"/>
    <w:rsid w:val="00CB1801"/>
    <w:rsid w:val="00CB5AF4"/>
    <w:rsid w:val="00CB6412"/>
    <w:rsid w:val="00CB7C34"/>
    <w:rsid w:val="00CB7DC1"/>
    <w:rsid w:val="00CC120B"/>
    <w:rsid w:val="00CC1AE1"/>
    <w:rsid w:val="00CC249F"/>
    <w:rsid w:val="00CC3170"/>
    <w:rsid w:val="00CC39F9"/>
    <w:rsid w:val="00CD1B25"/>
    <w:rsid w:val="00CD20A4"/>
    <w:rsid w:val="00CD21D9"/>
    <w:rsid w:val="00CD2BA8"/>
    <w:rsid w:val="00CD2EF5"/>
    <w:rsid w:val="00CE0699"/>
    <w:rsid w:val="00CE085E"/>
    <w:rsid w:val="00CE178E"/>
    <w:rsid w:val="00CE1D4D"/>
    <w:rsid w:val="00CE2F43"/>
    <w:rsid w:val="00CE41AA"/>
    <w:rsid w:val="00CE536B"/>
    <w:rsid w:val="00CF26FF"/>
    <w:rsid w:val="00CF28EA"/>
    <w:rsid w:val="00CF5243"/>
    <w:rsid w:val="00CF6205"/>
    <w:rsid w:val="00CF628A"/>
    <w:rsid w:val="00CF7251"/>
    <w:rsid w:val="00D00876"/>
    <w:rsid w:val="00D065E6"/>
    <w:rsid w:val="00D10AAC"/>
    <w:rsid w:val="00D15703"/>
    <w:rsid w:val="00D15EA1"/>
    <w:rsid w:val="00D1615E"/>
    <w:rsid w:val="00D162BC"/>
    <w:rsid w:val="00D1715E"/>
    <w:rsid w:val="00D17581"/>
    <w:rsid w:val="00D23939"/>
    <w:rsid w:val="00D25151"/>
    <w:rsid w:val="00D260E2"/>
    <w:rsid w:val="00D26F13"/>
    <w:rsid w:val="00D27FFD"/>
    <w:rsid w:val="00D30CD6"/>
    <w:rsid w:val="00D32FD4"/>
    <w:rsid w:val="00D34055"/>
    <w:rsid w:val="00D406C5"/>
    <w:rsid w:val="00D41EC3"/>
    <w:rsid w:val="00D42848"/>
    <w:rsid w:val="00D4430E"/>
    <w:rsid w:val="00D44F61"/>
    <w:rsid w:val="00D50802"/>
    <w:rsid w:val="00D55E09"/>
    <w:rsid w:val="00D61637"/>
    <w:rsid w:val="00D629F3"/>
    <w:rsid w:val="00D63733"/>
    <w:rsid w:val="00D63B0E"/>
    <w:rsid w:val="00D65E04"/>
    <w:rsid w:val="00D6661A"/>
    <w:rsid w:val="00D70CB7"/>
    <w:rsid w:val="00D7404F"/>
    <w:rsid w:val="00D816A1"/>
    <w:rsid w:val="00D86BB0"/>
    <w:rsid w:val="00D87D38"/>
    <w:rsid w:val="00D94EF4"/>
    <w:rsid w:val="00D971D5"/>
    <w:rsid w:val="00DA1FD4"/>
    <w:rsid w:val="00DA57C0"/>
    <w:rsid w:val="00DB092E"/>
    <w:rsid w:val="00DB2AA5"/>
    <w:rsid w:val="00DB4E8E"/>
    <w:rsid w:val="00DB525E"/>
    <w:rsid w:val="00DB70F5"/>
    <w:rsid w:val="00DC0122"/>
    <w:rsid w:val="00DC0BE2"/>
    <w:rsid w:val="00DC117D"/>
    <w:rsid w:val="00DC1F51"/>
    <w:rsid w:val="00DC4282"/>
    <w:rsid w:val="00DC5B4C"/>
    <w:rsid w:val="00DC64BA"/>
    <w:rsid w:val="00DD134F"/>
    <w:rsid w:val="00DD13D2"/>
    <w:rsid w:val="00DD65C6"/>
    <w:rsid w:val="00DD7185"/>
    <w:rsid w:val="00DE1D92"/>
    <w:rsid w:val="00DE2E3E"/>
    <w:rsid w:val="00DE460A"/>
    <w:rsid w:val="00DE689C"/>
    <w:rsid w:val="00DE756F"/>
    <w:rsid w:val="00DE7BB3"/>
    <w:rsid w:val="00DF082C"/>
    <w:rsid w:val="00DF47E5"/>
    <w:rsid w:val="00DF610F"/>
    <w:rsid w:val="00DF6A41"/>
    <w:rsid w:val="00E047F3"/>
    <w:rsid w:val="00E05486"/>
    <w:rsid w:val="00E1065A"/>
    <w:rsid w:val="00E11ABA"/>
    <w:rsid w:val="00E11BD1"/>
    <w:rsid w:val="00E12909"/>
    <w:rsid w:val="00E14681"/>
    <w:rsid w:val="00E15861"/>
    <w:rsid w:val="00E16C8B"/>
    <w:rsid w:val="00E30039"/>
    <w:rsid w:val="00E30D88"/>
    <w:rsid w:val="00E348A3"/>
    <w:rsid w:val="00E4371E"/>
    <w:rsid w:val="00E43B48"/>
    <w:rsid w:val="00E4427A"/>
    <w:rsid w:val="00E44AC3"/>
    <w:rsid w:val="00E44C00"/>
    <w:rsid w:val="00E50059"/>
    <w:rsid w:val="00E50791"/>
    <w:rsid w:val="00E50AA1"/>
    <w:rsid w:val="00E5172B"/>
    <w:rsid w:val="00E51C22"/>
    <w:rsid w:val="00E57C73"/>
    <w:rsid w:val="00E621FC"/>
    <w:rsid w:val="00E62AC6"/>
    <w:rsid w:val="00E63D57"/>
    <w:rsid w:val="00E64A62"/>
    <w:rsid w:val="00E839FE"/>
    <w:rsid w:val="00E865F8"/>
    <w:rsid w:val="00E91339"/>
    <w:rsid w:val="00E95064"/>
    <w:rsid w:val="00EA30CC"/>
    <w:rsid w:val="00EA4834"/>
    <w:rsid w:val="00EA4B74"/>
    <w:rsid w:val="00EA4F58"/>
    <w:rsid w:val="00EA563F"/>
    <w:rsid w:val="00EB03AA"/>
    <w:rsid w:val="00EB1A35"/>
    <w:rsid w:val="00EB33D0"/>
    <w:rsid w:val="00EB3EA1"/>
    <w:rsid w:val="00EB477C"/>
    <w:rsid w:val="00EB63BD"/>
    <w:rsid w:val="00EC1315"/>
    <w:rsid w:val="00EC212C"/>
    <w:rsid w:val="00EC76EC"/>
    <w:rsid w:val="00ED0F85"/>
    <w:rsid w:val="00ED5E02"/>
    <w:rsid w:val="00ED7B56"/>
    <w:rsid w:val="00ED7C13"/>
    <w:rsid w:val="00EE20B1"/>
    <w:rsid w:val="00EE4BCA"/>
    <w:rsid w:val="00EE4C4D"/>
    <w:rsid w:val="00EE4CCE"/>
    <w:rsid w:val="00EF071C"/>
    <w:rsid w:val="00EF26AB"/>
    <w:rsid w:val="00EF2742"/>
    <w:rsid w:val="00EF2AEA"/>
    <w:rsid w:val="00EF3678"/>
    <w:rsid w:val="00EF7987"/>
    <w:rsid w:val="00F0022C"/>
    <w:rsid w:val="00F0104F"/>
    <w:rsid w:val="00F0305B"/>
    <w:rsid w:val="00F102FF"/>
    <w:rsid w:val="00F10BC3"/>
    <w:rsid w:val="00F11ED8"/>
    <w:rsid w:val="00F138F4"/>
    <w:rsid w:val="00F13A43"/>
    <w:rsid w:val="00F14D2E"/>
    <w:rsid w:val="00F22A2C"/>
    <w:rsid w:val="00F254DB"/>
    <w:rsid w:val="00F31D78"/>
    <w:rsid w:val="00F338A5"/>
    <w:rsid w:val="00F376D8"/>
    <w:rsid w:val="00F40BD1"/>
    <w:rsid w:val="00F4291E"/>
    <w:rsid w:val="00F4355A"/>
    <w:rsid w:val="00F437CF"/>
    <w:rsid w:val="00F43B83"/>
    <w:rsid w:val="00F502DD"/>
    <w:rsid w:val="00F50DE3"/>
    <w:rsid w:val="00F52683"/>
    <w:rsid w:val="00F535E3"/>
    <w:rsid w:val="00F53D0D"/>
    <w:rsid w:val="00F541A4"/>
    <w:rsid w:val="00F5564A"/>
    <w:rsid w:val="00F56311"/>
    <w:rsid w:val="00F576C5"/>
    <w:rsid w:val="00F609C6"/>
    <w:rsid w:val="00F6414D"/>
    <w:rsid w:val="00F64A50"/>
    <w:rsid w:val="00F721E5"/>
    <w:rsid w:val="00F72ADF"/>
    <w:rsid w:val="00F735CD"/>
    <w:rsid w:val="00F7370C"/>
    <w:rsid w:val="00F776A5"/>
    <w:rsid w:val="00F83B5D"/>
    <w:rsid w:val="00F86AC8"/>
    <w:rsid w:val="00F901F0"/>
    <w:rsid w:val="00F90932"/>
    <w:rsid w:val="00F928F2"/>
    <w:rsid w:val="00F93D87"/>
    <w:rsid w:val="00F9582A"/>
    <w:rsid w:val="00F97F81"/>
    <w:rsid w:val="00FA0A13"/>
    <w:rsid w:val="00FA2A7D"/>
    <w:rsid w:val="00FA344C"/>
    <w:rsid w:val="00FA51E2"/>
    <w:rsid w:val="00FA641C"/>
    <w:rsid w:val="00FA65F5"/>
    <w:rsid w:val="00FB0C3F"/>
    <w:rsid w:val="00FB274D"/>
    <w:rsid w:val="00FB3881"/>
    <w:rsid w:val="00FB4A02"/>
    <w:rsid w:val="00FB4FE2"/>
    <w:rsid w:val="00FB6590"/>
    <w:rsid w:val="00FB6E17"/>
    <w:rsid w:val="00FB7391"/>
    <w:rsid w:val="00FB74F3"/>
    <w:rsid w:val="00FD0A2E"/>
    <w:rsid w:val="00FD0D46"/>
    <w:rsid w:val="00FD6962"/>
    <w:rsid w:val="00FD7B31"/>
    <w:rsid w:val="00FE59B6"/>
    <w:rsid w:val="00FE61AD"/>
    <w:rsid w:val="00FE6A55"/>
    <w:rsid w:val="00FF1DEB"/>
    <w:rsid w:val="00FF39F8"/>
    <w:rsid w:val="00FF47AD"/>
    <w:rsid w:val="00FF47E7"/>
    <w:rsid w:val="00FF63C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03FF3"/>
  <w15:docId w15:val="{575143B0-765E-4CCB-9572-C05D2151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737"/>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107F74"/>
    <w:rPr>
      <w:rFonts w:ascii="Tahoma" w:eastAsia="Times New Roman" w:hAnsi="Tahoma" w:cs="Tahoma"/>
      <w:sz w:val="16"/>
      <w:szCs w:val="16"/>
      <w:lang w:eastAsia="hr-HR"/>
    </w:rPr>
  </w:style>
  <w:style w:type="character" w:customStyle="1" w:styleId="Internetskapoveznica">
    <w:name w:val="Internetska poveznica"/>
    <w:basedOn w:val="Zadanifontodlomka"/>
    <w:uiPriority w:val="99"/>
    <w:unhideWhenUsed/>
    <w:rsid w:val="00D018DF"/>
    <w:rPr>
      <w:color w:val="0000FF" w:themeColor="hyperlink"/>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styleId="Tekstbalonia">
    <w:name w:val="Balloon Text"/>
    <w:basedOn w:val="Normal"/>
    <w:link w:val="TekstbaloniaChar"/>
    <w:uiPriority w:val="99"/>
    <w:semiHidden/>
    <w:unhideWhenUsed/>
    <w:qFormat/>
    <w:rsid w:val="00107F74"/>
    <w:rPr>
      <w:rFonts w:ascii="Tahoma" w:hAnsi="Tahoma" w:cs="Tahoma"/>
      <w:sz w:val="16"/>
      <w:szCs w:val="16"/>
    </w:rPr>
  </w:style>
  <w:style w:type="paragraph" w:styleId="Odlomakpopisa">
    <w:name w:val="List Paragraph"/>
    <w:basedOn w:val="Normal"/>
    <w:uiPriority w:val="34"/>
    <w:qFormat/>
    <w:rsid w:val="0051423D"/>
    <w:pPr>
      <w:ind w:left="720"/>
      <w:contextualSpacing/>
    </w:pPr>
  </w:style>
  <w:style w:type="paragraph" w:styleId="Bezproreda">
    <w:name w:val="No Spacing"/>
    <w:qFormat/>
    <w:rsid w:val="00220961"/>
    <w:rPr>
      <w:rFonts w:cs="Times New Roman"/>
      <w:lang w:eastAsia="zh-CN"/>
    </w:rPr>
  </w:style>
  <w:style w:type="character" w:styleId="Hiperveza">
    <w:name w:val="Hyperlink"/>
    <w:basedOn w:val="Zadanifontodlomka"/>
    <w:uiPriority w:val="99"/>
    <w:unhideWhenUsed/>
    <w:rsid w:val="00957924"/>
    <w:rPr>
      <w:color w:val="0000FF" w:themeColor="hyperlink"/>
      <w:u w:val="single"/>
    </w:rPr>
  </w:style>
  <w:style w:type="character" w:customStyle="1" w:styleId="Nerijeenospominjanje1">
    <w:name w:val="Neriješeno spominjanje1"/>
    <w:basedOn w:val="Zadanifontodlomka"/>
    <w:uiPriority w:val="99"/>
    <w:semiHidden/>
    <w:unhideWhenUsed/>
    <w:rsid w:val="00957924"/>
    <w:rPr>
      <w:color w:val="605E5C"/>
      <w:shd w:val="clear" w:color="auto" w:fill="E1DFDD"/>
    </w:rPr>
  </w:style>
  <w:style w:type="paragraph" w:customStyle="1" w:styleId="box457684">
    <w:name w:val="box_457684"/>
    <w:basedOn w:val="Normal"/>
    <w:rsid w:val="003310DD"/>
    <w:pPr>
      <w:suppressAutoHyphens w:val="0"/>
      <w:spacing w:before="100" w:beforeAutospacing="1" w:after="100" w:afterAutospacing="1"/>
    </w:pPr>
  </w:style>
  <w:style w:type="paragraph" w:customStyle="1" w:styleId="CharCharCharCharCharCharCharCharCharCharCharCharCharCharChar">
    <w:name w:val="Char Char Char Char Char Char Char Char Char Char Char Char Char Char Char"/>
    <w:basedOn w:val="Normal"/>
    <w:rsid w:val="006D32AF"/>
    <w:pPr>
      <w:widowControl w:val="0"/>
      <w:suppressAutoHyphens w:val="0"/>
      <w:adjustRightInd w:val="0"/>
      <w:spacing w:after="160" w:line="240" w:lineRule="exact"/>
    </w:pPr>
    <w:rPr>
      <w:rFonts w:ascii="Tahoma" w:hAnsi="Tahoma" w:cs="Tahoma"/>
      <w:sz w:val="20"/>
      <w:szCs w:val="20"/>
      <w:lang w:val="en-GB" w:eastAsia="en-US"/>
    </w:rPr>
  </w:style>
  <w:style w:type="paragraph" w:styleId="Zaglavlje">
    <w:name w:val="header"/>
    <w:basedOn w:val="Normal"/>
    <w:link w:val="ZaglavljeChar"/>
    <w:uiPriority w:val="99"/>
    <w:unhideWhenUsed/>
    <w:rsid w:val="003D379B"/>
    <w:pPr>
      <w:tabs>
        <w:tab w:val="center" w:pos="4536"/>
        <w:tab w:val="right" w:pos="9072"/>
      </w:tabs>
    </w:pPr>
  </w:style>
  <w:style w:type="character" w:customStyle="1" w:styleId="ZaglavljeChar">
    <w:name w:val="Zaglavlje Char"/>
    <w:basedOn w:val="Zadanifontodlomka"/>
    <w:link w:val="Zaglavlje"/>
    <w:uiPriority w:val="99"/>
    <w:rsid w:val="003D379B"/>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3D379B"/>
    <w:pPr>
      <w:tabs>
        <w:tab w:val="center" w:pos="4536"/>
        <w:tab w:val="right" w:pos="9072"/>
      </w:tabs>
    </w:pPr>
  </w:style>
  <w:style w:type="character" w:customStyle="1" w:styleId="PodnojeChar">
    <w:name w:val="Podnožje Char"/>
    <w:basedOn w:val="Zadanifontodlomka"/>
    <w:link w:val="Podnoje"/>
    <w:uiPriority w:val="99"/>
    <w:rsid w:val="003D379B"/>
    <w:rPr>
      <w:rFonts w:ascii="Times New Roman" w:eastAsia="Times New Roman" w:hAnsi="Times New Roman" w:cs="Times New Roman"/>
      <w:sz w:val="24"/>
      <w:szCs w:val="24"/>
      <w:lang w:eastAsia="hr-HR"/>
    </w:rPr>
  </w:style>
  <w:style w:type="table" w:customStyle="1" w:styleId="Reetkatablice2">
    <w:name w:val="Rešetka tablice2"/>
    <w:basedOn w:val="Obinatablica"/>
    <w:next w:val="Reetkatablice"/>
    <w:uiPriority w:val="59"/>
    <w:rsid w:val="001B7BE3"/>
    <w:pPr>
      <w:suppressAutoHyphens w:val="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1B7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720">
      <w:bodyDiv w:val="1"/>
      <w:marLeft w:val="0"/>
      <w:marRight w:val="0"/>
      <w:marTop w:val="0"/>
      <w:marBottom w:val="0"/>
      <w:divBdr>
        <w:top w:val="none" w:sz="0" w:space="0" w:color="auto"/>
        <w:left w:val="none" w:sz="0" w:space="0" w:color="auto"/>
        <w:bottom w:val="none" w:sz="0" w:space="0" w:color="auto"/>
        <w:right w:val="none" w:sz="0" w:space="0" w:color="auto"/>
      </w:divBdr>
    </w:div>
    <w:div w:id="77334156">
      <w:bodyDiv w:val="1"/>
      <w:marLeft w:val="0"/>
      <w:marRight w:val="0"/>
      <w:marTop w:val="0"/>
      <w:marBottom w:val="0"/>
      <w:divBdr>
        <w:top w:val="none" w:sz="0" w:space="0" w:color="auto"/>
        <w:left w:val="none" w:sz="0" w:space="0" w:color="auto"/>
        <w:bottom w:val="none" w:sz="0" w:space="0" w:color="auto"/>
        <w:right w:val="none" w:sz="0" w:space="0" w:color="auto"/>
      </w:divBdr>
    </w:div>
    <w:div w:id="113332441">
      <w:bodyDiv w:val="1"/>
      <w:marLeft w:val="0"/>
      <w:marRight w:val="0"/>
      <w:marTop w:val="0"/>
      <w:marBottom w:val="0"/>
      <w:divBdr>
        <w:top w:val="none" w:sz="0" w:space="0" w:color="auto"/>
        <w:left w:val="none" w:sz="0" w:space="0" w:color="auto"/>
        <w:bottom w:val="none" w:sz="0" w:space="0" w:color="auto"/>
        <w:right w:val="none" w:sz="0" w:space="0" w:color="auto"/>
      </w:divBdr>
    </w:div>
    <w:div w:id="229383953">
      <w:bodyDiv w:val="1"/>
      <w:marLeft w:val="0"/>
      <w:marRight w:val="0"/>
      <w:marTop w:val="0"/>
      <w:marBottom w:val="0"/>
      <w:divBdr>
        <w:top w:val="none" w:sz="0" w:space="0" w:color="auto"/>
        <w:left w:val="none" w:sz="0" w:space="0" w:color="auto"/>
        <w:bottom w:val="none" w:sz="0" w:space="0" w:color="auto"/>
        <w:right w:val="none" w:sz="0" w:space="0" w:color="auto"/>
      </w:divBdr>
      <w:divsChild>
        <w:div w:id="968894559">
          <w:marLeft w:val="0"/>
          <w:marRight w:val="0"/>
          <w:marTop w:val="0"/>
          <w:marBottom w:val="0"/>
          <w:divBdr>
            <w:top w:val="none" w:sz="0" w:space="0" w:color="auto"/>
            <w:left w:val="none" w:sz="0" w:space="0" w:color="auto"/>
            <w:bottom w:val="none" w:sz="0" w:space="0" w:color="auto"/>
            <w:right w:val="none" w:sz="0" w:space="0" w:color="auto"/>
          </w:divBdr>
        </w:div>
        <w:div w:id="1186602073">
          <w:marLeft w:val="0"/>
          <w:marRight w:val="0"/>
          <w:marTop w:val="0"/>
          <w:marBottom w:val="0"/>
          <w:divBdr>
            <w:top w:val="none" w:sz="0" w:space="0" w:color="auto"/>
            <w:left w:val="none" w:sz="0" w:space="0" w:color="auto"/>
            <w:bottom w:val="none" w:sz="0" w:space="0" w:color="auto"/>
            <w:right w:val="none" w:sz="0" w:space="0" w:color="auto"/>
          </w:divBdr>
        </w:div>
        <w:div w:id="357052493">
          <w:marLeft w:val="0"/>
          <w:marRight w:val="0"/>
          <w:marTop w:val="0"/>
          <w:marBottom w:val="0"/>
          <w:divBdr>
            <w:top w:val="none" w:sz="0" w:space="0" w:color="auto"/>
            <w:left w:val="none" w:sz="0" w:space="0" w:color="auto"/>
            <w:bottom w:val="none" w:sz="0" w:space="0" w:color="auto"/>
            <w:right w:val="none" w:sz="0" w:space="0" w:color="auto"/>
          </w:divBdr>
        </w:div>
      </w:divsChild>
    </w:div>
    <w:div w:id="362831161">
      <w:bodyDiv w:val="1"/>
      <w:marLeft w:val="0"/>
      <w:marRight w:val="0"/>
      <w:marTop w:val="0"/>
      <w:marBottom w:val="0"/>
      <w:divBdr>
        <w:top w:val="none" w:sz="0" w:space="0" w:color="auto"/>
        <w:left w:val="none" w:sz="0" w:space="0" w:color="auto"/>
        <w:bottom w:val="none" w:sz="0" w:space="0" w:color="auto"/>
        <w:right w:val="none" w:sz="0" w:space="0" w:color="auto"/>
      </w:divBdr>
    </w:div>
    <w:div w:id="513300228">
      <w:bodyDiv w:val="1"/>
      <w:marLeft w:val="0"/>
      <w:marRight w:val="0"/>
      <w:marTop w:val="0"/>
      <w:marBottom w:val="0"/>
      <w:divBdr>
        <w:top w:val="none" w:sz="0" w:space="0" w:color="auto"/>
        <w:left w:val="none" w:sz="0" w:space="0" w:color="auto"/>
        <w:bottom w:val="none" w:sz="0" w:space="0" w:color="auto"/>
        <w:right w:val="none" w:sz="0" w:space="0" w:color="auto"/>
      </w:divBdr>
      <w:divsChild>
        <w:div w:id="1108548311">
          <w:marLeft w:val="0"/>
          <w:marRight w:val="0"/>
          <w:marTop w:val="0"/>
          <w:marBottom w:val="0"/>
          <w:divBdr>
            <w:top w:val="none" w:sz="0" w:space="0" w:color="auto"/>
            <w:left w:val="none" w:sz="0" w:space="0" w:color="auto"/>
            <w:bottom w:val="none" w:sz="0" w:space="0" w:color="auto"/>
            <w:right w:val="none" w:sz="0" w:space="0" w:color="auto"/>
          </w:divBdr>
        </w:div>
        <w:div w:id="927352401">
          <w:marLeft w:val="0"/>
          <w:marRight w:val="0"/>
          <w:marTop w:val="0"/>
          <w:marBottom w:val="0"/>
          <w:divBdr>
            <w:top w:val="none" w:sz="0" w:space="0" w:color="auto"/>
            <w:left w:val="none" w:sz="0" w:space="0" w:color="auto"/>
            <w:bottom w:val="none" w:sz="0" w:space="0" w:color="auto"/>
            <w:right w:val="none" w:sz="0" w:space="0" w:color="auto"/>
          </w:divBdr>
        </w:div>
      </w:divsChild>
    </w:div>
    <w:div w:id="581448684">
      <w:bodyDiv w:val="1"/>
      <w:marLeft w:val="0"/>
      <w:marRight w:val="0"/>
      <w:marTop w:val="0"/>
      <w:marBottom w:val="0"/>
      <w:divBdr>
        <w:top w:val="none" w:sz="0" w:space="0" w:color="auto"/>
        <w:left w:val="none" w:sz="0" w:space="0" w:color="auto"/>
        <w:bottom w:val="none" w:sz="0" w:space="0" w:color="auto"/>
        <w:right w:val="none" w:sz="0" w:space="0" w:color="auto"/>
      </w:divBdr>
    </w:div>
    <w:div w:id="616956099">
      <w:bodyDiv w:val="1"/>
      <w:marLeft w:val="0"/>
      <w:marRight w:val="0"/>
      <w:marTop w:val="0"/>
      <w:marBottom w:val="0"/>
      <w:divBdr>
        <w:top w:val="none" w:sz="0" w:space="0" w:color="auto"/>
        <w:left w:val="none" w:sz="0" w:space="0" w:color="auto"/>
        <w:bottom w:val="none" w:sz="0" w:space="0" w:color="auto"/>
        <w:right w:val="none" w:sz="0" w:space="0" w:color="auto"/>
      </w:divBdr>
    </w:div>
    <w:div w:id="643894015">
      <w:bodyDiv w:val="1"/>
      <w:marLeft w:val="0"/>
      <w:marRight w:val="0"/>
      <w:marTop w:val="0"/>
      <w:marBottom w:val="0"/>
      <w:divBdr>
        <w:top w:val="none" w:sz="0" w:space="0" w:color="auto"/>
        <w:left w:val="none" w:sz="0" w:space="0" w:color="auto"/>
        <w:bottom w:val="none" w:sz="0" w:space="0" w:color="auto"/>
        <w:right w:val="none" w:sz="0" w:space="0" w:color="auto"/>
      </w:divBdr>
    </w:div>
    <w:div w:id="679742598">
      <w:bodyDiv w:val="1"/>
      <w:marLeft w:val="0"/>
      <w:marRight w:val="0"/>
      <w:marTop w:val="0"/>
      <w:marBottom w:val="0"/>
      <w:divBdr>
        <w:top w:val="none" w:sz="0" w:space="0" w:color="auto"/>
        <w:left w:val="none" w:sz="0" w:space="0" w:color="auto"/>
        <w:bottom w:val="none" w:sz="0" w:space="0" w:color="auto"/>
        <w:right w:val="none" w:sz="0" w:space="0" w:color="auto"/>
      </w:divBdr>
    </w:div>
    <w:div w:id="732508026">
      <w:bodyDiv w:val="1"/>
      <w:marLeft w:val="0"/>
      <w:marRight w:val="0"/>
      <w:marTop w:val="0"/>
      <w:marBottom w:val="0"/>
      <w:divBdr>
        <w:top w:val="none" w:sz="0" w:space="0" w:color="auto"/>
        <w:left w:val="none" w:sz="0" w:space="0" w:color="auto"/>
        <w:bottom w:val="none" w:sz="0" w:space="0" w:color="auto"/>
        <w:right w:val="none" w:sz="0" w:space="0" w:color="auto"/>
      </w:divBdr>
    </w:div>
    <w:div w:id="782849761">
      <w:bodyDiv w:val="1"/>
      <w:marLeft w:val="0"/>
      <w:marRight w:val="0"/>
      <w:marTop w:val="0"/>
      <w:marBottom w:val="0"/>
      <w:divBdr>
        <w:top w:val="none" w:sz="0" w:space="0" w:color="auto"/>
        <w:left w:val="none" w:sz="0" w:space="0" w:color="auto"/>
        <w:bottom w:val="none" w:sz="0" w:space="0" w:color="auto"/>
        <w:right w:val="none" w:sz="0" w:space="0" w:color="auto"/>
      </w:divBdr>
    </w:div>
    <w:div w:id="988368113">
      <w:bodyDiv w:val="1"/>
      <w:marLeft w:val="0"/>
      <w:marRight w:val="0"/>
      <w:marTop w:val="0"/>
      <w:marBottom w:val="0"/>
      <w:divBdr>
        <w:top w:val="none" w:sz="0" w:space="0" w:color="auto"/>
        <w:left w:val="none" w:sz="0" w:space="0" w:color="auto"/>
        <w:bottom w:val="none" w:sz="0" w:space="0" w:color="auto"/>
        <w:right w:val="none" w:sz="0" w:space="0" w:color="auto"/>
      </w:divBdr>
    </w:div>
    <w:div w:id="1002902153">
      <w:bodyDiv w:val="1"/>
      <w:marLeft w:val="0"/>
      <w:marRight w:val="0"/>
      <w:marTop w:val="0"/>
      <w:marBottom w:val="0"/>
      <w:divBdr>
        <w:top w:val="none" w:sz="0" w:space="0" w:color="auto"/>
        <w:left w:val="none" w:sz="0" w:space="0" w:color="auto"/>
        <w:bottom w:val="none" w:sz="0" w:space="0" w:color="auto"/>
        <w:right w:val="none" w:sz="0" w:space="0" w:color="auto"/>
      </w:divBdr>
    </w:div>
    <w:div w:id="1031764567">
      <w:bodyDiv w:val="1"/>
      <w:marLeft w:val="0"/>
      <w:marRight w:val="0"/>
      <w:marTop w:val="0"/>
      <w:marBottom w:val="0"/>
      <w:divBdr>
        <w:top w:val="none" w:sz="0" w:space="0" w:color="auto"/>
        <w:left w:val="none" w:sz="0" w:space="0" w:color="auto"/>
        <w:bottom w:val="none" w:sz="0" w:space="0" w:color="auto"/>
        <w:right w:val="none" w:sz="0" w:space="0" w:color="auto"/>
      </w:divBdr>
    </w:div>
    <w:div w:id="1032069511">
      <w:bodyDiv w:val="1"/>
      <w:marLeft w:val="0"/>
      <w:marRight w:val="0"/>
      <w:marTop w:val="0"/>
      <w:marBottom w:val="0"/>
      <w:divBdr>
        <w:top w:val="none" w:sz="0" w:space="0" w:color="auto"/>
        <w:left w:val="none" w:sz="0" w:space="0" w:color="auto"/>
        <w:bottom w:val="none" w:sz="0" w:space="0" w:color="auto"/>
        <w:right w:val="none" w:sz="0" w:space="0" w:color="auto"/>
      </w:divBdr>
    </w:div>
    <w:div w:id="1174690945">
      <w:bodyDiv w:val="1"/>
      <w:marLeft w:val="0"/>
      <w:marRight w:val="0"/>
      <w:marTop w:val="0"/>
      <w:marBottom w:val="0"/>
      <w:divBdr>
        <w:top w:val="none" w:sz="0" w:space="0" w:color="auto"/>
        <w:left w:val="none" w:sz="0" w:space="0" w:color="auto"/>
        <w:bottom w:val="none" w:sz="0" w:space="0" w:color="auto"/>
        <w:right w:val="none" w:sz="0" w:space="0" w:color="auto"/>
      </w:divBdr>
    </w:div>
    <w:div w:id="1237713915">
      <w:bodyDiv w:val="1"/>
      <w:marLeft w:val="0"/>
      <w:marRight w:val="0"/>
      <w:marTop w:val="0"/>
      <w:marBottom w:val="0"/>
      <w:divBdr>
        <w:top w:val="none" w:sz="0" w:space="0" w:color="auto"/>
        <w:left w:val="none" w:sz="0" w:space="0" w:color="auto"/>
        <w:bottom w:val="none" w:sz="0" w:space="0" w:color="auto"/>
        <w:right w:val="none" w:sz="0" w:space="0" w:color="auto"/>
      </w:divBdr>
    </w:div>
    <w:div w:id="1343631130">
      <w:bodyDiv w:val="1"/>
      <w:marLeft w:val="0"/>
      <w:marRight w:val="0"/>
      <w:marTop w:val="0"/>
      <w:marBottom w:val="0"/>
      <w:divBdr>
        <w:top w:val="none" w:sz="0" w:space="0" w:color="auto"/>
        <w:left w:val="none" w:sz="0" w:space="0" w:color="auto"/>
        <w:bottom w:val="none" w:sz="0" w:space="0" w:color="auto"/>
        <w:right w:val="none" w:sz="0" w:space="0" w:color="auto"/>
      </w:divBdr>
    </w:div>
    <w:div w:id="1374770501">
      <w:bodyDiv w:val="1"/>
      <w:marLeft w:val="0"/>
      <w:marRight w:val="0"/>
      <w:marTop w:val="0"/>
      <w:marBottom w:val="0"/>
      <w:divBdr>
        <w:top w:val="none" w:sz="0" w:space="0" w:color="auto"/>
        <w:left w:val="none" w:sz="0" w:space="0" w:color="auto"/>
        <w:bottom w:val="none" w:sz="0" w:space="0" w:color="auto"/>
        <w:right w:val="none" w:sz="0" w:space="0" w:color="auto"/>
      </w:divBdr>
    </w:div>
    <w:div w:id="1412894068">
      <w:bodyDiv w:val="1"/>
      <w:marLeft w:val="0"/>
      <w:marRight w:val="0"/>
      <w:marTop w:val="0"/>
      <w:marBottom w:val="0"/>
      <w:divBdr>
        <w:top w:val="none" w:sz="0" w:space="0" w:color="auto"/>
        <w:left w:val="none" w:sz="0" w:space="0" w:color="auto"/>
        <w:bottom w:val="none" w:sz="0" w:space="0" w:color="auto"/>
        <w:right w:val="none" w:sz="0" w:space="0" w:color="auto"/>
      </w:divBdr>
      <w:divsChild>
        <w:div w:id="1532641922">
          <w:marLeft w:val="0"/>
          <w:marRight w:val="0"/>
          <w:marTop w:val="0"/>
          <w:marBottom w:val="0"/>
          <w:divBdr>
            <w:top w:val="none" w:sz="0" w:space="0" w:color="auto"/>
            <w:left w:val="none" w:sz="0" w:space="0" w:color="auto"/>
            <w:bottom w:val="none" w:sz="0" w:space="0" w:color="auto"/>
            <w:right w:val="none" w:sz="0" w:space="0" w:color="auto"/>
          </w:divBdr>
        </w:div>
        <w:div w:id="545484594">
          <w:marLeft w:val="0"/>
          <w:marRight w:val="0"/>
          <w:marTop w:val="0"/>
          <w:marBottom w:val="0"/>
          <w:divBdr>
            <w:top w:val="none" w:sz="0" w:space="0" w:color="auto"/>
            <w:left w:val="none" w:sz="0" w:space="0" w:color="auto"/>
            <w:bottom w:val="none" w:sz="0" w:space="0" w:color="auto"/>
            <w:right w:val="none" w:sz="0" w:space="0" w:color="auto"/>
          </w:divBdr>
        </w:div>
        <w:div w:id="2083524307">
          <w:marLeft w:val="0"/>
          <w:marRight w:val="0"/>
          <w:marTop w:val="0"/>
          <w:marBottom w:val="0"/>
          <w:divBdr>
            <w:top w:val="none" w:sz="0" w:space="0" w:color="auto"/>
            <w:left w:val="none" w:sz="0" w:space="0" w:color="auto"/>
            <w:bottom w:val="none" w:sz="0" w:space="0" w:color="auto"/>
            <w:right w:val="none" w:sz="0" w:space="0" w:color="auto"/>
          </w:divBdr>
        </w:div>
        <w:div w:id="821699692">
          <w:marLeft w:val="0"/>
          <w:marRight w:val="0"/>
          <w:marTop w:val="0"/>
          <w:marBottom w:val="0"/>
          <w:divBdr>
            <w:top w:val="none" w:sz="0" w:space="0" w:color="auto"/>
            <w:left w:val="none" w:sz="0" w:space="0" w:color="auto"/>
            <w:bottom w:val="none" w:sz="0" w:space="0" w:color="auto"/>
            <w:right w:val="none" w:sz="0" w:space="0" w:color="auto"/>
          </w:divBdr>
        </w:div>
      </w:divsChild>
    </w:div>
    <w:div w:id="1428767278">
      <w:bodyDiv w:val="1"/>
      <w:marLeft w:val="0"/>
      <w:marRight w:val="0"/>
      <w:marTop w:val="0"/>
      <w:marBottom w:val="0"/>
      <w:divBdr>
        <w:top w:val="none" w:sz="0" w:space="0" w:color="auto"/>
        <w:left w:val="none" w:sz="0" w:space="0" w:color="auto"/>
        <w:bottom w:val="none" w:sz="0" w:space="0" w:color="auto"/>
        <w:right w:val="none" w:sz="0" w:space="0" w:color="auto"/>
      </w:divBdr>
    </w:div>
    <w:div w:id="1483540281">
      <w:bodyDiv w:val="1"/>
      <w:marLeft w:val="0"/>
      <w:marRight w:val="0"/>
      <w:marTop w:val="0"/>
      <w:marBottom w:val="0"/>
      <w:divBdr>
        <w:top w:val="none" w:sz="0" w:space="0" w:color="auto"/>
        <w:left w:val="none" w:sz="0" w:space="0" w:color="auto"/>
        <w:bottom w:val="none" w:sz="0" w:space="0" w:color="auto"/>
        <w:right w:val="none" w:sz="0" w:space="0" w:color="auto"/>
      </w:divBdr>
    </w:div>
    <w:div w:id="1620529007">
      <w:bodyDiv w:val="1"/>
      <w:marLeft w:val="0"/>
      <w:marRight w:val="0"/>
      <w:marTop w:val="0"/>
      <w:marBottom w:val="0"/>
      <w:divBdr>
        <w:top w:val="none" w:sz="0" w:space="0" w:color="auto"/>
        <w:left w:val="none" w:sz="0" w:space="0" w:color="auto"/>
        <w:bottom w:val="none" w:sz="0" w:space="0" w:color="auto"/>
        <w:right w:val="none" w:sz="0" w:space="0" w:color="auto"/>
      </w:divBdr>
    </w:div>
    <w:div w:id="1687251397">
      <w:bodyDiv w:val="1"/>
      <w:marLeft w:val="0"/>
      <w:marRight w:val="0"/>
      <w:marTop w:val="0"/>
      <w:marBottom w:val="0"/>
      <w:divBdr>
        <w:top w:val="none" w:sz="0" w:space="0" w:color="auto"/>
        <w:left w:val="none" w:sz="0" w:space="0" w:color="auto"/>
        <w:bottom w:val="none" w:sz="0" w:space="0" w:color="auto"/>
        <w:right w:val="none" w:sz="0" w:space="0" w:color="auto"/>
      </w:divBdr>
    </w:div>
    <w:div w:id="1797603779">
      <w:bodyDiv w:val="1"/>
      <w:marLeft w:val="0"/>
      <w:marRight w:val="0"/>
      <w:marTop w:val="0"/>
      <w:marBottom w:val="0"/>
      <w:divBdr>
        <w:top w:val="none" w:sz="0" w:space="0" w:color="auto"/>
        <w:left w:val="none" w:sz="0" w:space="0" w:color="auto"/>
        <w:bottom w:val="none" w:sz="0" w:space="0" w:color="auto"/>
        <w:right w:val="none" w:sz="0" w:space="0" w:color="auto"/>
      </w:divBdr>
    </w:div>
    <w:div w:id="1826047139">
      <w:bodyDiv w:val="1"/>
      <w:marLeft w:val="0"/>
      <w:marRight w:val="0"/>
      <w:marTop w:val="0"/>
      <w:marBottom w:val="0"/>
      <w:divBdr>
        <w:top w:val="none" w:sz="0" w:space="0" w:color="auto"/>
        <w:left w:val="none" w:sz="0" w:space="0" w:color="auto"/>
        <w:bottom w:val="none" w:sz="0" w:space="0" w:color="auto"/>
        <w:right w:val="none" w:sz="0" w:space="0" w:color="auto"/>
      </w:divBdr>
    </w:div>
    <w:div w:id="1868248899">
      <w:bodyDiv w:val="1"/>
      <w:marLeft w:val="0"/>
      <w:marRight w:val="0"/>
      <w:marTop w:val="0"/>
      <w:marBottom w:val="0"/>
      <w:divBdr>
        <w:top w:val="none" w:sz="0" w:space="0" w:color="auto"/>
        <w:left w:val="none" w:sz="0" w:space="0" w:color="auto"/>
        <w:bottom w:val="none" w:sz="0" w:space="0" w:color="auto"/>
        <w:right w:val="none" w:sz="0" w:space="0" w:color="auto"/>
      </w:divBdr>
    </w:div>
    <w:div w:id="1897279395">
      <w:bodyDiv w:val="1"/>
      <w:marLeft w:val="0"/>
      <w:marRight w:val="0"/>
      <w:marTop w:val="0"/>
      <w:marBottom w:val="0"/>
      <w:divBdr>
        <w:top w:val="none" w:sz="0" w:space="0" w:color="auto"/>
        <w:left w:val="none" w:sz="0" w:space="0" w:color="auto"/>
        <w:bottom w:val="none" w:sz="0" w:space="0" w:color="auto"/>
        <w:right w:val="none" w:sz="0" w:space="0" w:color="auto"/>
      </w:divBdr>
    </w:div>
    <w:div w:id="1918174650">
      <w:bodyDiv w:val="1"/>
      <w:marLeft w:val="0"/>
      <w:marRight w:val="0"/>
      <w:marTop w:val="0"/>
      <w:marBottom w:val="0"/>
      <w:divBdr>
        <w:top w:val="none" w:sz="0" w:space="0" w:color="auto"/>
        <w:left w:val="none" w:sz="0" w:space="0" w:color="auto"/>
        <w:bottom w:val="none" w:sz="0" w:space="0" w:color="auto"/>
        <w:right w:val="none" w:sz="0" w:space="0" w:color="auto"/>
      </w:divBdr>
    </w:div>
    <w:div w:id="1919319436">
      <w:bodyDiv w:val="1"/>
      <w:marLeft w:val="0"/>
      <w:marRight w:val="0"/>
      <w:marTop w:val="0"/>
      <w:marBottom w:val="0"/>
      <w:divBdr>
        <w:top w:val="none" w:sz="0" w:space="0" w:color="auto"/>
        <w:left w:val="none" w:sz="0" w:space="0" w:color="auto"/>
        <w:bottom w:val="none" w:sz="0" w:space="0" w:color="auto"/>
        <w:right w:val="none" w:sz="0" w:space="0" w:color="auto"/>
      </w:divBdr>
    </w:div>
    <w:div w:id="1930582813">
      <w:bodyDiv w:val="1"/>
      <w:marLeft w:val="0"/>
      <w:marRight w:val="0"/>
      <w:marTop w:val="0"/>
      <w:marBottom w:val="0"/>
      <w:divBdr>
        <w:top w:val="none" w:sz="0" w:space="0" w:color="auto"/>
        <w:left w:val="none" w:sz="0" w:space="0" w:color="auto"/>
        <w:bottom w:val="none" w:sz="0" w:space="0" w:color="auto"/>
        <w:right w:val="none" w:sz="0" w:space="0" w:color="auto"/>
      </w:divBdr>
      <w:divsChild>
        <w:div w:id="691613693">
          <w:marLeft w:val="0"/>
          <w:marRight w:val="0"/>
          <w:marTop w:val="0"/>
          <w:marBottom w:val="0"/>
          <w:divBdr>
            <w:top w:val="none" w:sz="0" w:space="0" w:color="auto"/>
            <w:left w:val="none" w:sz="0" w:space="0" w:color="auto"/>
            <w:bottom w:val="none" w:sz="0" w:space="0" w:color="auto"/>
            <w:right w:val="none" w:sz="0" w:space="0" w:color="auto"/>
          </w:divBdr>
        </w:div>
        <w:div w:id="455221122">
          <w:marLeft w:val="0"/>
          <w:marRight w:val="0"/>
          <w:marTop w:val="0"/>
          <w:marBottom w:val="0"/>
          <w:divBdr>
            <w:top w:val="none" w:sz="0" w:space="0" w:color="auto"/>
            <w:left w:val="none" w:sz="0" w:space="0" w:color="auto"/>
            <w:bottom w:val="none" w:sz="0" w:space="0" w:color="auto"/>
            <w:right w:val="none" w:sz="0" w:space="0" w:color="auto"/>
          </w:divBdr>
        </w:div>
        <w:div w:id="1607273807">
          <w:marLeft w:val="0"/>
          <w:marRight w:val="0"/>
          <w:marTop w:val="0"/>
          <w:marBottom w:val="0"/>
          <w:divBdr>
            <w:top w:val="none" w:sz="0" w:space="0" w:color="auto"/>
            <w:left w:val="none" w:sz="0" w:space="0" w:color="auto"/>
            <w:bottom w:val="none" w:sz="0" w:space="0" w:color="auto"/>
            <w:right w:val="none" w:sz="0" w:space="0" w:color="auto"/>
          </w:divBdr>
        </w:div>
        <w:div w:id="627666758">
          <w:marLeft w:val="0"/>
          <w:marRight w:val="0"/>
          <w:marTop w:val="0"/>
          <w:marBottom w:val="0"/>
          <w:divBdr>
            <w:top w:val="none" w:sz="0" w:space="0" w:color="auto"/>
            <w:left w:val="none" w:sz="0" w:space="0" w:color="auto"/>
            <w:bottom w:val="none" w:sz="0" w:space="0" w:color="auto"/>
            <w:right w:val="none" w:sz="0" w:space="0" w:color="auto"/>
          </w:divBdr>
        </w:div>
        <w:div w:id="1909535331">
          <w:marLeft w:val="0"/>
          <w:marRight w:val="0"/>
          <w:marTop w:val="0"/>
          <w:marBottom w:val="0"/>
          <w:divBdr>
            <w:top w:val="none" w:sz="0" w:space="0" w:color="auto"/>
            <w:left w:val="none" w:sz="0" w:space="0" w:color="auto"/>
            <w:bottom w:val="none" w:sz="0" w:space="0" w:color="auto"/>
            <w:right w:val="none" w:sz="0" w:space="0" w:color="auto"/>
          </w:divBdr>
        </w:div>
        <w:div w:id="540825284">
          <w:marLeft w:val="0"/>
          <w:marRight w:val="0"/>
          <w:marTop w:val="0"/>
          <w:marBottom w:val="0"/>
          <w:divBdr>
            <w:top w:val="none" w:sz="0" w:space="0" w:color="auto"/>
            <w:left w:val="none" w:sz="0" w:space="0" w:color="auto"/>
            <w:bottom w:val="none" w:sz="0" w:space="0" w:color="auto"/>
            <w:right w:val="none" w:sz="0" w:space="0" w:color="auto"/>
          </w:divBdr>
        </w:div>
        <w:div w:id="1160659206">
          <w:marLeft w:val="0"/>
          <w:marRight w:val="0"/>
          <w:marTop w:val="0"/>
          <w:marBottom w:val="0"/>
          <w:divBdr>
            <w:top w:val="none" w:sz="0" w:space="0" w:color="auto"/>
            <w:left w:val="none" w:sz="0" w:space="0" w:color="auto"/>
            <w:bottom w:val="none" w:sz="0" w:space="0" w:color="auto"/>
            <w:right w:val="none" w:sz="0" w:space="0" w:color="auto"/>
          </w:divBdr>
        </w:div>
        <w:div w:id="425463294">
          <w:marLeft w:val="0"/>
          <w:marRight w:val="0"/>
          <w:marTop w:val="0"/>
          <w:marBottom w:val="0"/>
          <w:divBdr>
            <w:top w:val="none" w:sz="0" w:space="0" w:color="auto"/>
            <w:left w:val="none" w:sz="0" w:space="0" w:color="auto"/>
            <w:bottom w:val="none" w:sz="0" w:space="0" w:color="auto"/>
            <w:right w:val="none" w:sz="0" w:space="0" w:color="auto"/>
          </w:divBdr>
        </w:div>
        <w:div w:id="1365131815">
          <w:marLeft w:val="0"/>
          <w:marRight w:val="0"/>
          <w:marTop w:val="0"/>
          <w:marBottom w:val="0"/>
          <w:divBdr>
            <w:top w:val="none" w:sz="0" w:space="0" w:color="auto"/>
            <w:left w:val="none" w:sz="0" w:space="0" w:color="auto"/>
            <w:bottom w:val="none" w:sz="0" w:space="0" w:color="auto"/>
            <w:right w:val="none" w:sz="0" w:space="0" w:color="auto"/>
          </w:divBdr>
        </w:div>
        <w:div w:id="7027078">
          <w:marLeft w:val="0"/>
          <w:marRight w:val="0"/>
          <w:marTop w:val="0"/>
          <w:marBottom w:val="0"/>
          <w:divBdr>
            <w:top w:val="none" w:sz="0" w:space="0" w:color="auto"/>
            <w:left w:val="none" w:sz="0" w:space="0" w:color="auto"/>
            <w:bottom w:val="none" w:sz="0" w:space="0" w:color="auto"/>
            <w:right w:val="none" w:sz="0" w:space="0" w:color="auto"/>
          </w:divBdr>
        </w:div>
      </w:divsChild>
    </w:div>
    <w:div w:id="1949772582">
      <w:bodyDiv w:val="1"/>
      <w:marLeft w:val="0"/>
      <w:marRight w:val="0"/>
      <w:marTop w:val="0"/>
      <w:marBottom w:val="0"/>
      <w:divBdr>
        <w:top w:val="none" w:sz="0" w:space="0" w:color="auto"/>
        <w:left w:val="none" w:sz="0" w:space="0" w:color="auto"/>
        <w:bottom w:val="none" w:sz="0" w:space="0" w:color="auto"/>
        <w:right w:val="none" w:sz="0" w:space="0" w:color="auto"/>
      </w:divBdr>
    </w:div>
    <w:div w:id="1973823865">
      <w:bodyDiv w:val="1"/>
      <w:marLeft w:val="0"/>
      <w:marRight w:val="0"/>
      <w:marTop w:val="0"/>
      <w:marBottom w:val="0"/>
      <w:divBdr>
        <w:top w:val="none" w:sz="0" w:space="0" w:color="auto"/>
        <w:left w:val="none" w:sz="0" w:space="0" w:color="auto"/>
        <w:bottom w:val="none" w:sz="0" w:space="0" w:color="auto"/>
        <w:right w:val="none" w:sz="0" w:space="0" w:color="auto"/>
      </w:divBdr>
    </w:div>
    <w:div w:id="1998260959">
      <w:bodyDiv w:val="1"/>
      <w:marLeft w:val="0"/>
      <w:marRight w:val="0"/>
      <w:marTop w:val="0"/>
      <w:marBottom w:val="0"/>
      <w:divBdr>
        <w:top w:val="none" w:sz="0" w:space="0" w:color="auto"/>
        <w:left w:val="none" w:sz="0" w:space="0" w:color="auto"/>
        <w:bottom w:val="none" w:sz="0" w:space="0" w:color="auto"/>
        <w:right w:val="none" w:sz="0" w:space="0" w:color="auto"/>
      </w:divBdr>
    </w:div>
    <w:div w:id="2071533716">
      <w:bodyDiv w:val="1"/>
      <w:marLeft w:val="0"/>
      <w:marRight w:val="0"/>
      <w:marTop w:val="0"/>
      <w:marBottom w:val="0"/>
      <w:divBdr>
        <w:top w:val="none" w:sz="0" w:space="0" w:color="auto"/>
        <w:left w:val="none" w:sz="0" w:space="0" w:color="auto"/>
        <w:bottom w:val="none" w:sz="0" w:space="0" w:color="auto"/>
        <w:right w:val="none" w:sz="0" w:space="0" w:color="auto"/>
      </w:divBdr>
      <w:divsChild>
        <w:div w:id="8337673">
          <w:marLeft w:val="0"/>
          <w:marRight w:val="0"/>
          <w:marTop w:val="0"/>
          <w:marBottom w:val="0"/>
          <w:divBdr>
            <w:top w:val="none" w:sz="0" w:space="0" w:color="auto"/>
            <w:left w:val="none" w:sz="0" w:space="0" w:color="auto"/>
            <w:bottom w:val="none" w:sz="0" w:space="0" w:color="auto"/>
            <w:right w:val="none" w:sz="0" w:space="0" w:color="auto"/>
          </w:divBdr>
        </w:div>
        <w:div w:id="477497131">
          <w:marLeft w:val="0"/>
          <w:marRight w:val="0"/>
          <w:marTop w:val="0"/>
          <w:marBottom w:val="0"/>
          <w:divBdr>
            <w:top w:val="none" w:sz="0" w:space="0" w:color="auto"/>
            <w:left w:val="none" w:sz="0" w:space="0" w:color="auto"/>
            <w:bottom w:val="none" w:sz="0" w:space="0" w:color="auto"/>
            <w:right w:val="none" w:sz="0" w:space="0" w:color="auto"/>
          </w:divBdr>
        </w:div>
        <w:div w:id="2051104037">
          <w:marLeft w:val="0"/>
          <w:marRight w:val="0"/>
          <w:marTop w:val="0"/>
          <w:marBottom w:val="0"/>
          <w:divBdr>
            <w:top w:val="none" w:sz="0" w:space="0" w:color="auto"/>
            <w:left w:val="none" w:sz="0" w:space="0" w:color="auto"/>
            <w:bottom w:val="none" w:sz="0" w:space="0" w:color="auto"/>
            <w:right w:val="none" w:sz="0" w:space="0" w:color="auto"/>
          </w:divBdr>
        </w:div>
      </w:divsChild>
    </w:div>
    <w:div w:id="2072658302">
      <w:bodyDiv w:val="1"/>
      <w:marLeft w:val="0"/>
      <w:marRight w:val="0"/>
      <w:marTop w:val="0"/>
      <w:marBottom w:val="0"/>
      <w:divBdr>
        <w:top w:val="none" w:sz="0" w:space="0" w:color="auto"/>
        <w:left w:val="none" w:sz="0" w:space="0" w:color="auto"/>
        <w:bottom w:val="none" w:sz="0" w:space="0" w:color="auto"/>
        <w:right w:val="none" w:sz="0" w:space="0" w:color="auto"/>
      </w:divBdr>
    </w:div>
    <w:div w:id="2098821802">
      <w:bodyDiv w:val="1"/>
      <w:marLeft w:val="0"/>
      <w:marRight w:val="0"/>
      <w:marTop w:val="0"/>
      <w:marBottom w:val="0"/>
      <w:divBdr>
        <w:top w:val="none" w:sz="0" w:space="0" w:color="auto"/>
        <w:left w:val="none" w:sz="0" w:space="0" w:color="auto"/>
        <w:bottom w:val="none" w:sz="0" w:space="0" w:color="auto"/>
        <w:right w:val="none" w:sz="0" w:space="0" w:color="auto"/>
      </w:divBdr>
    </w:div>
    <w:div w:id="2134597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red@os-josipdol.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04DD2-558C-4B5D-8406-2773FA14E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1064</Words>
  <Characters>6068</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Valentina Rahan</cp:lastModifiedBy>
  <cp:revision>2</cp:revision>
  <cp:lastPrinted>2026-03-12T05:54:00Z</cp:lastPrinted>
  <dcterms:created xsi:type="dcterms:W3CDTF">2026-06-17T12:01:00Z</dcterms:created>
  <dcterms:modified xsi:type="dcterms:W3CDTF">2026-06-17T12:01:00Z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