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F8" w:rsidRDefault="00AB1939" w:rsidP="00D26EE4">
      <w:pPr>
        <w:jc w:val="right"/>
      </w:pPr>
      <w:r>
        <w:t>PRIJEDLOG PRAVILNIKA</w:t>
      </w:r>
    </w:p>
    <w:p w:rsidR="00AB1939" w:rsidRDefault="00AB1939" w:rsidP="00D26EE4">
      <w:pPr>
        <w:jc w:val="right"/>
      </w:pPr>
    </w:p>
    <w:p w:rsidR="00D438C6" w:rsidRDefault="001D7B68" w:rsidP="00D26EE4">
      <w:pPr>
        <w:jc w:val="both"/>
      </w:pPr>
      <w:r>
        <w:t xml:space="preserve">Na temelju čl. 3. st. 1. Opće uredbe o zaštiti podataka (EU) 2016/679 i čl. </w:t>
      </w:r>
      <w:r w:rsidR="00AB1939">
        <w:t xml:space="preserve">60. </w:t>
      </w:r>
      <w:r>
        <w:t xml:space="preserve">Statuta </w:t>
      </w:r>
      <w:r w:rsidR="000471F0">
        <w:t>Osnovne škole</w:t>
      </w:r>
      <w:r w:rsidR="00D438C6">
        <w:t xml:space="preserve"> </w:t>
      </w:r>
      <w:r w:rsidR="00AB1939">
        <w:t>„</w:t>
      </w:r>
      <w:proofErr w:type="spellStart"/>
      <w:r w:rsidR="00AB1939">
        <w:t>Josipdol</w:t>
      </w:r>
      <w:proofErr w:type="spellEnd"/>
      <w:r w:rsidR="00AB1939">
        <w:t>“</w:t>
      </w:r>
      <w:r>
        <w:t xml:space="preserve">, </w:t>
      </w:r>
      <w:r w:rsidR="000471F0">
        <w:t>Školski odbor</w:t>
      </w:r>
      <w:r>
        <w:t xml:space="preserve"> na sjednici održanoj dana ____________, donosi </w:t>
      </w:r>
      <w:r w:rsidR="00D438C6">
        <w:t xml:space="preserve"> </w:t>
      </w:r>
      <w:r>
        <w:t xml:space="preserve"> </w:t>
      </w:r>
    </w:p>
    <w:p w:rsidR="00D438C6" w:rsidRDefault="00D438C6" w:rsidP="00D26EE4"/>
    <w:p w:rsidR="00D26EE4" w:rsidRDefault="00D26EE4" w:rsidP="00D26EE4"/>
    <w:p w:rsidR="00601FB0" w:rsidRPr="00601FB0" w:rsidRDefault="00601FB0" w:rsidP="00D26EE4">
      <w:pPr>
        <w:jc w:val="center"/>
        <w:rPr>
          <w:b/>
        </w:rPr>
      </w:pPr>
      <w:r w:rsidRPr="00601FB0">
        <w:rPr>
          <w:b/>
        </w:rPr>
        <w:t>PRAVILNIK</w:t>
      </w:r>
    </w:p>
    <w:p w:rsidR="00D438C6" w:rsidRDefault="00601FB0" w:rsidP="00D26EE4">
      <w:pPr>
        <w:jc w:val="center"/>
        <w:rPr>
          <w:b/>
        </w:rPr>
      </w:pPr>
      <w:r w:rsidRPr="00601FB0">
        <w:rPr>
          <w:b/>
        </w:rPr>
        <w:t>O ZAŠTITI, NADZORU NAD PRIKUPLJANJEM OBRADI I KORIŠTENJU OSOBNIH PODATAKA</w:t>
      </w:r>
    </w:p>
    <w:p w:rsidR="00601FB0" w:rsidRDefault="00601FB0" w:rsidP="00D26EE4">
      <w:pPr>
        <w:jc w:val="center"/>
        <w:rPr>
          <w:b/>
        </w:rPr>
      </w:pPr>
    </w:p>
    <w:p w:rsidR="00D26EE4" w:rsidRDefault="00D26EE4" w:rsidP="00D26EE4">
      <w:pPr>
        <w:jc w:val="both"/>
        <w:rPr>
          <w:b/>
        </w:rPr>
      </w:pPr>
    </w:p>
    <w:p w:rsidR="00576994" w:rsidRDefault="00576994" w:rsidP="00D26EE4">
      <w:pPr>
        <w:pStyle w:val="Odlomakpopisa"/>
        <w:numPr>
          <w:ilvl w:val="0"/>
          <w:numId w:val="13"/>
        </w:numPr>
        <w:jc w:val="both"/>
        <w:rPr>
          <w:b/>
        </w:rPr>
      </w:pPr>
      <w:r w:rsidRPr="00D26EE4">
        <w:rPr>
          <w:b/>
        </w:rPr>
        <w:t>OPĆE ODREDBE</w:t>
      </w:r>
    </w:p>
    <w:p w:rsidR="00D26EE4" w:rsidRPr="00D26EE4" w:rsidRDefault="00D26EE4" w:rsidP="00D26EE4">
      <w:pPr>
        <w:pStyle w:val="Odlomakpopisa"/>
        <w:ind w:left="1080"/>
        <w:jc w:val="both"/>
        <w:rPr>
          <w:b/>
        </w:rPr>
      </w:pPr>
    </w:p>
    <w:p w:rsidR="00D26EE4" w:rsidRPr="00D26EE4" w:rsidRDefault="00D26EE4" w:rsidP="00D26EE4">
      <w:pPr>
        <w:ind w:left="360"/>
        <w:jc w:val="both"/>
        <w:rPr>
          <w:b/>
        </w:rPr>
      </w:pPr>
    </w:p>
    <w:p w:rsidR="00D438C6" w:rsidRPr="00D26EE4" w:rsidRDefault="004D490F" w:rsidP="00D26EE4">
      <w:pPr>
        <w:jc w:val="center"/>
      </w:pPr>
      <w:r w:rsidRPr="004D490F">
        <w:t xml:space="preserve">Članak </w:t>
      </w:r>
      <w:r w:rsidR="00D438C6" w:rsidRPr="004D490F">
        <w:t>1</w:t>
      </w:r>
      <w:r w:rsidRPr="004D490F">
        <w:t>.</w:t>
      </w:r>
    </w:p>
    <w:p w:rsidR="0081218C" w:rsidRDefault="0081218C" w:rsidP="00D26EE4">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AB1939">
        <w:t>„</w:t>
      </w:r>
      <w:proofErr w:type="spellStart"/>
      <w:r w:rsidR="00AB1939">
        <w:t>Josipdol</w:t>
      </w:r>
      <w:proofErr w:type="spellEnd"/>
      <w:r w:rsidR="00AB1939">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D26EE4">
      <w:pPr>
        <w:jc w:val="both"/>
      </w:pPr>
    </w:p>
    <w:p w:rsidR="005A0A03" w:rsidRDefault="005A0A03" w:rsidP="00D26EE4">
      <w:pPr>
        <w:jc w:val="center"/>
      </w:pPr>
      <w:r>
        <w:t>Članak 2.</w:t>
      </w:r>
    </w:p>
    <w:p w:rsidR="005A0A03" w:rsidRDefault="003E5C14" w:rsidP="00D26EE4">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D26EE4">
      <w:pPr>
        <w:jc w:val="both"/>
      </w:pPr>
    </w:p>
    <w:p w:rsidR="005A0A03" w:rsidRDefault="005A0A03" w:rsidP="00D26EE4">
      <w:pPr>
        <w:jc w:val="center"/>
      </w:pPr>
      <w:r>
        <w:t>Članak 3.</w:t>
      </w:r>
    </w:p>
    <w:p w:rsidR="005A0A03" w:rsidRDefault="005A0A03" w:rsidP="00D26EE4">
      <w:pPr>
        <w:jc w:val="both"/>
      </w:pPr>
      <w:r>
        <w:t xml:space="preserve">U skladu sa Općom uredbom </w:t>
      </w:r>
      <w:r w:rsidR="00724D65">
        <w:t xml:space="preserve"> </w:t>
      </w:r>
      <w:r>
        <w:t xml:space="preserve"> pojedini izrazi u ovom Pravilniku imaju sljedeće značenje:</w:t>
      </w:r>
    </w:p>
    <w:p w:rsidR="00AB1939" w:rsidRDefault="00AB1939" w:rsidP="00D26EE4">
      <w:pPr>
        <w:jc w:val="both"/>
      </w:pPr>
    </w:p>
    <w:p w:rsidR="005A0A03" w:rsidRDefault="005A0A03" w:rsidP="00D26EE4">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D26EE4">
      <w:pPr>
        <w:jc w:val="both"/>
      </w:pPr>
    </w:p>
    <w:p w:rsidR="005A0A03" w:rsidRDefault="005A0A03" w:rsidP="00D26EE4">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A8637B" w:rsidRDefault="00A8637B" w:rsidP="00D26EE4">
      <w:pPr>
        <w:ind w:left="708"/>
        <w:jc w:val="both"/>
      </w:pPr>
    </w:p>
    <w:p w:rsidR="00A8637B" w:rsidRPr="00A8637B" w:rsidRDefault="00D26EE4" w:rsidP="00D26EE4">
      <w:pPr>
        <w:ind w:left="708"/>
        <w:jc w:val="both"/>
        <w:rPr>
          <w:bCs/>
          <w:iCs/>
        </w:rPr>
      </w:pPr>
      <w:r w:rsidRPr="00D26EE4">
        <w:rPr>
          <w:bCs/>
          <w:i/>
          <w:iCs/>
        </w:rPr>
        <w:t>„o</w:t>
      </w:r>
      <w:r w:rsidR="00A8637B" w:rsidRPr="00D26EE4">
        <w:rPr>
          <w:bCs/>
          <w:i/>
          <w:iCs/>
        </w:rPr>
        <w:t>graničenje obrade osobnih podataka</w:t>
      </w:r>
      <w:r w:rsidRPr="00D26EE4">
        <w:rPr>
          <w:bCs/>
          <w:i/>
          <w:iCs/>
        </w:rPr>
        <w:t>“</w:t>
      </w:r>
      <w:r w:rsidR="00A8637B" w:rsidRPr="00D26EE4">
        <w:rPr>
          <w:bCs/>
          <w:iCs/>
        </w:rPr>
        <w:t xml:space="preserve"> </w:t>
      </w:r>
      <w:r w:rsidRPr="00D26EE4">
        <w:rPr>
          <w:bCs/>
          <w:iCs/>
        </w:rPr>
        <w:t>znači</w:t>
      </w:r>
      <w:r>
        <w:rPr>
          <w:b/>
          <w:bCs/>
          <w:iCs/>
        </w:rPr>
        <w:t xml:space="preserve"> o</w:t>
      </w:r>
      <w:r w:rsidR="00A8637B" w:rsidRPr="00A8637B">
        <w:rPr>
          <w:bCs/>
          <w:iCs/>
        </w:rPr>
        <w:t xml:space="preserve">značivanje pohranjenih osobnih podataka  s ciljem ograničavanja njihove obrade u budućnosti ( ako ispitanik osporava točnost osobnih podataka, ako je obrada nezakonita , ako podaci više  nisu potrebni za potrebe obrade ali ih ispitanik traži za postavljanje svojih pravnih zahtjeva ili ako je ispitanik uložio prigovor na obradu) </w:t>
      </w:r>
    </w:p>
    <w:p w:rsidR="00A8637B" w:rsidRDefault="00A8637B" w:rsidP="00D26EE4">
      <w:pPr>
        <w:ind w:left="708"/>
        <w:jc w:val="both"/>
      </w:pPr>
    </w:p>
    <w:p w:rsidR="008E6C69" w:rsidRDefault="008E6C69" w:rsidP="00D26EE4">
      <w:pPr>
        <w:jc w:val="both"/>
      </w:pPr>
    </w:p>
    <w:p w:rsidR="008E6C69" w:rsidRDefault="008E6C69" w:rsidP="00D26EE4">
      <w:pPr>
        <w:ind w:left="708"/>
        <w:jc w:val="both"/>
      </w:pPr>
      <w:r w:rsidRPr="00A62518">
        <w:rPr>
          <w:i/>
        </w:rPr>
        <w:lastRenderedPageBreak/>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D26EE4">
      <w:pPr>
        <w:jc w:val="both"/>
      </w:pPr>
    </w:p>
    <w:p w:rsidR="005A0A03" w:rsidRDefault="008E6C69" w:rsidP="00D26EE4">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D26EE4">
      <w:pPr>
        <w:ind w:left="708"/>
        <w:jc w:val="both"/>
      </w:pPr>
    </w:p>
    <w:p w:rsidR="008E6C69" w:rsidRDefault="008E6C69" w:rsidP="00D26EE4">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D26EE4">
      <w:pPr>
        <w:ind w:left="708"/>
        <w:jc w:val="both"/>
      </w:pPr>
    </w:p>
    <w:p w:rsidR="008E6C69" w:rsidRDefault="008E6C69" w:rsidP="00D26EE4">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A8637B" w:rsidRDefault="00A8637B" w:rsidP="00D26EE4">
      <w:pPr>
        <w:ind w:left="708"/>
        <w:jc w:val="both"/>
      </w:pPr>
    </w:p>
    <w:p w:rsidR="00A8637B" w:rsidRPr="002F409F" w:rsidRDefault="002F409F" w:rsidP="00D26EE4">
      <w:pPr>
        <w:ind w:left="708"/>
        <w:jc w:val="both"/>
      </w:pPr>
      <w:r w:rsidRPr="002F409F">
        <w:rPr>
          <w:i/>
        </w:rPr>
        <w:t>„p</w:t>
      </w:r>
      <w:r w:rsidR="00A8637B" w:rsidRPr="002F409F">
        <w:rPr>
          <w:i/>
        </w:rPr>
        <w:t>rimatelj osobnih podataka</w:t>
      </w:r>
      <w:r w:rsidRPr="002F409F">
        <w:rPr>
          <w:i/>
        </w:rPr>
        <w:t>“</w:t>
      </w:r>
      <w:r w:rsidR="00A8637B" w:rsidRPr="002F409F">
        <w:t xml:space="preserve"> je fizička ili pravna osoba, tijelo javne vlasti, agencija ili drugo tijelo kojim se otkrivaju osobni podaci , neovisno o tome je li on treća strana.  Međutim, državna tijela koja mogu primiti osobne podatke  u skladu s pravom Unije ili pravom države članice u okviru provođenja istrage ne smatraju se primateljima.</w:t>
      </w:r>
    </w:p>
    <w:p w:rsidR="00A8637B" w:rsidRPr="002F409F" w:rsidRDefault="00A8637B" w:rsidP="00D26EE4">
      <w:pPr>
        <w:ind w:left="708"/>
        <w:jc w:val="both"/>
      </w:pPr>
    </w:p>
    <w:p w:rsidR="002F409F" w:rsidRPr="002F409F" w:rsidRDefault="002F409F" w:rsidP="00D26EE4">
      <w:pPr>
        <w:ind w:left="708"/>
        <w:jc w:val="both"/>
      </w:pPr>
      <w:r w:rsidRPr="002F409F">
        <w:rPr>
          <w:i/>
        </w:rPr>
        <w:t xml:space="preserve">„izvršitelj obrade“ </w:t>
      </w:r>
      <w:r w:rsidRPr="002F409F">
        <w:t>je fizička ili pravna osoba,državno ili drugo tijelo, koje obrađuje osobne podatke u ime voditelja zbirke osobnih podataka na temelju ugovora ili drugog pisanog akta kojim se utvrđuju obveze i odgovornosti  izvršitelja obrade u odnosu na voditelja obrade.</w:t>
      </w:r>
    </w:p>
    <w:p w:rsidR="002F409F" w:rsidRPr="002F409F" w:rsidRDefault="002F409F" w:rsidP="00D26EE4">
      <w:pPr>
        <w:ind w:left="708"/>
        <w:jc w:val="both"/>
        <w:rPr>
          <w:i/>
        </w:rPr>
      </w:pPr>
    </w:p>
    <w:p w:rsidR="002F409F" w:rsidRPr="002F409F" w:rsidRDefault="002F409F" w:rsidP="00D26EE4">
      <w:pPr>
        <w:ind w:left="708"/>
        <w:jc w:val="both"/>
      </w:pPr>
      <w:r w:rsidRPr="002F409F">
        <w:rPr>
          <w:i/>
        </w:rPr>
        <w:t xml:space="preserve">„službenik za zaštitu osobnih podataka“ </w:t>
      </w:r>
      <w:r w:rsidRPr="002F409F">
        <w:t>je osoba imenovan od strane voditelja zbirke sobnih podatak koja vodi brigu o zakonitosti obrade osobnih podatak i ostvarivanju prava za zaštitu osobnih podataka.</w:t>
      </w:r>
    </w:p>
    <w:p w:rsidR="008E6C69" w:rsidRDefault="008E6C69" w:rsidP="00D26EE4">
      <w:pPr>
        <w:jc w:val="both"/>
      </w:pPr>
    </w:p>
    <w:p w:rsidR="008E6C69" w:rsidRDefault="000471F0" w:rsidP="00D26EE4">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D26EE4">
      <w:pPr>
        <w:ind w:left="708"/>
        <w:jc w:val="both"/>
      </w:pPr>
    </w:p>
    <w:p w:rsidR="008E6C69" w:rsidRDefault="008E6C69" w:rsidP="00D26EE4">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D26EE4">
      <w:pPr>
        <w:ind w:left="708"/>
        <w:jc w:val="both"/>
      </w:pPr>
    </w:p>
    <w:p w:rsidR="00034C46" w:rsidRDefault="00034C46" w:rsidP="00D26EE4">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26EE4" w:rsidRDefault="00034C46" w:rsidP="00D26EE4">
      <w:pPr>
        <w:ind w:left="708"/>
        <w:jc w:val="both"/>
      </w:pPr>
      <w:r>
        <w:t xml:space="preserve"> </w:t>
      </w:r>
    </w:p>
    <w:p w:rsidR="00D26EE4" w:rsidRDefault="00D26EE4" w:rsidP="00D26EE4">
      <w:pPr>
        <w:ind w:left="708"/>
        <w:jc w:val="both"/>
      </w:pPr>
    </w:p>
    <w:p w:rsidR="00D26EE4" w:rsidRDefault="00D26EE4" w:rsidP="00D26EE4">
      <w:pPr>
        <w:ind w:left="708"/>
        <w:jc w:val="both"/>
      </w:pPr>
    </w:p>
    <w:p w:rsidR="00D26EE4" w:rsidRDefault="00D26EE4" w:rsidP="00D26EE4">
      <w:pPr>
        <w:ind w:left="708"/>
        <w:jc w:val="both"/>
      </w:pPr>
    </w:p>
    <w:p w:rsidR="00D26EE4" w:rsidRDefault="00D26EE4" w:rsidP="00D26EE4">
      <w:pPr>
        <w:ind w:left="708"/>
        <w:jc w:val="both"/>
      </w:pPr>
    </w:p>
    <w:p w:rsidR="008E6C69" w:rsidRDefault="008E6C69" w:rsidP="00D26EE4">
      <w:pPr>
        <w:jc w:val="center"/>
      </w:pPr>
      <w:r>
        <w:lastRenderedPageBreak/>
        <w:t>Članak 4.</w:t>
      </w:r>
    </w:p>
    <w:p w:rsidR="008E6C69" w:rsidRDefault="002F409F" w:rsidP="00D26EE4">
      <w:pPr>
        <w:jc w:val="both"/>
      </w:pPr>
      <w:r w:rsidRPr="002F409F">
        <w:t xml:space="preserve">   </w:t>
      </w:r>
      <w:r w:rsidR="000471F0">
        <w:t>O</w:t>
      </w:r>
      <w:r w:rsidR="008E6C69">
        <w:t xml:space="preserve">sobne podatke </w:t>
      </w:r>
      <w:r w:rsidR="000471F0">
        <w:t xml:space="preserve">fizičkih osoba Škola </w:t>
      </w:r>
      <w:r w:rsidR="008E6C69">
        <w:t>obrađuje zakonito, pošteno i transparentno.</w:t>
      </w:r>
      <w:r w:rsidR="000471F0">
        <w:t xml:space="preserve"> Obrađuju se samo primjereni</w:t>
      </w:r>
      <w:r w:rsidR="008E6C69">
        <w:t xml:space="preserve"> i </w:t>
      </w:r>
      <w:r w:rsidR="000471F0">
        <w:t>relevantni osobni podaci</w:t>
      </w:r>
      <w:r w:rsidR="008E6C69">
        <w:t xml:space="preserve"> i to isključivo u posebne, izričite i zakonite svrhe te se dalje ne obrađuju na način koji nije u skladu s tim svrhama.</w:t>
      </w:r>
    </w:p>
    <w:p w:rsidR="008E6C69" w:rsidRDefault="008E6C69" w:rsidP="00D26EE4">
      <w:pPr>
        <w:jc w:val="both"/>
      </w:pPr>
    </w:p>
    <w:p w:rsidR="008E6C69" w:rsidRDefault="008E6C69" w:rsidP="00D26EE4">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D26EE4">
      <w:pPr>
        <w:jc w:val="both"/>
      </w:pPr>
    </w:p>
    <w:p w:rsidR="008E6C69" w:rsidRDefault="00724D65" w:rsidP="00D26EE4">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D26EE4">
      <w:pPr>
        <w:jc w:val="both"/>
      </w:pPr>
    </w:p>
    <w:p w:rsidR="008E6C69" w:rsidRDefault="000471F0" w:rsidP="00D26EE4">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2F409F" w:rsidRDefault="002F409F" w:rsidP="00D26EE4">
      <w:pPr>
        <w:jc w:val="both"/>
      </w:pPr>
    </w:p>
    <w:p w:rsidR="00724D65" w:rsidRDefault="00724D65" w:rsidP="00D26EE4">
      <w:pPr>
        <w:jc w:val="both"/>
      </w:pPr>
    </w:p>
    <w:p w:rsidR="00724D65" w:rsidRDefault="00724D65" w:rsidP="00D26EE4">
      <w:pPr>
        <w:jc w:val="both"/>
        <w:rPr>
          <w:b/>
        </w:rPr>
      </w:pPr>
      <w:r w:rsidRPr="00724D65">
        <w:rPr>
          <w:b/>
        </w:rPr>
        <w:t>II. OBRADA OSOBNIH PODATAKA</w:t>
      </w:r>
    </w:p>
    <w:p w:rsidR="00601FB0" w:rsidRPr="00D26EE4" w:rsidRDefault="00601FB0" w:rsidP="00D26EE4">
      <w:pPr>
        <w:jc w:val="both"/>
      </w:pPr>
    </w:p>
    <w:p w:rsidR="00601FB0" w:rsidRPr="00D26EE4" w:rsidRDefault="00601FB0" w:rsidP="00D26EE4">
      <w:pPr>
        <w:jc w:val="both"/>
      </w:pPr>
      <w:r w:rsidRPr="00D26EE4">
        <w:tab/>
      </w:r>
      <w:r w:rsidRPr="00D26EE4">
        <w:tab/>
      </w:r>
      <w:r w:rsidRPr="00D26EE4">
        <w:tab/>
      </w:r>
      <w:r w:rsidRPr="00D26EE4">
        <w:tab/>
      </w:r>
      <w:r w:rsidRPr="00D26EE4">
        <w:tab/>
      </w:r>
      <w:r w:rsidRPr="00D26EE4">
        <w:tab/>
        <w:t>Članak 5.</w:t>
      </w:r>
    </w:p>
    <w:p w:rsidR="00601FB0" w:rsidRDefault="00601FB0" w:rsidP="00D26EE4">
      <w:pPr>
        <w:jc w:val="both"/>
      </w:pPr>
      <w:r w:rsidRPr="002F409F">
        <w:t>Voditelj zbirke osobnih podataka dužan je upoznati ispitanika o  svrsi obrade radi kojih se osobni podaci upotrebljavaju,  prikuplja,  identitet i kontakt podatke voditelja obrade , kontakt podatke službenika za zaštitu podataka, primatelje ili kategorije primatelja, a podaci se mogu dalje obrađivati samo u svrhu u koju su prikupljeni odnosno u svrhu koja je podudarna sa svrhom prikupljanja.</w:t>
      </w:r>
    </w:p>
    <w:p w:rsidR="00601FB0" w:rsidRDefault="00601FB0" w:rsidP="00D26EE4">
      <w:pPr>
        <w:jc w:val="both"/>
        <w:rPr>
          <w:b/>
        </w:rPr>
      </w:pPr>
    </w:p>
    <w:p w:rsidR="00601FB0" w:rsidRPr="00601FB0" w:rsidRDefault="00601FB0" w:rsidP="00D26EE4">
      <w:pPr>
        <w:jc w:val="both"/>
        <w:rPr>
          <w:lang w:eastAsia="en-US"/>
        </w:rPr>
      </w:pPr>
      <w:r w:rsidRPr="00601FB0">
        <w:rPr>
          <w:lang w:eastAsia="en-US"/>
        </w:rPr>
        <w:t xml:space="preserve">Osobni podaci koji se prikupljaju moraju biti </w:t>
      </w:r>
      <w:r w:rsidRPr="00601FB0">
        <w:rPr>
          <w:bCs/>
          <w:lang w:eastAsia="en-US"/>
        </w:rPr>
        <w:t xml:space="preserve">bitni </w:t>
      </w:r>
      <w:r w:rsidRPr="00601FB0">
        <w:rPr>
          <w:lang w:eastAsia="en-US"/>
        </w:rPr>
        <w:t xml:space="preserve">za postizanje utvrđene svrhe i ne smiju se prikupljati u većem opsegu nego što je nužno da bi se postigla utvrđena svrha (odnosno </w:t>
      </w:r>
      <w:r w:rsidRPr="00601FB0">
        <w:rPr>
          <w:bCs/>
          <w:lang w:eastAsia="en-US"/>
        </w:rPr>
        <w:t xml:space="preserve">ne smiju biti prekomjerni </w:t>
      </w:r>
      <w:r w:rsidRPr="00601FB0">
        <w:rPr>
          <w:lang w:eastAsia="en-US"/>
        </w:rPr>
        <w:t xml:space="preserve">u odnosu na utvrđenu svrhu). Isto tako potrebno je pružiti informaciju o razdoblju u kojem će osobni podaci biti pohranjeni ili kriterije u svrhu utvrđivanja tog razdoblja , postojanju prava da se od voditelja zatraži pristup osobnim podacima i ispravak ili brisanje podataka ili ograničenju obrade  ili prava na ulaganje prigovora na obradu ili prava na prenosivost osobnih podataka. </w:t>
      </w:r>
    </w:p>
    <w:p w:rsidR="00601FB0" w:rsidRDefault="00601FB0" w:rsidP="00D26EE4">
      <w:pPr>
        <w:jc w:val="both"/>
        <w:rPr>
          <w:b/>
        </w:rPr>
      </w:pPr>
    </w:p>
    <w:p w:rsidR="00601FB0" w:rsidRDefault="00601FB0" w:rsidP="00D26EE4">
      <w:pPr>
        <w:jc w:val="both"/>
      </w:pPr>
      <w:r>
        <w:t>Osobni podaci koji se prikupljaju i dalje obrađuju</w:t>
      </w:r>
      <w:r w:rsidRPr="002F409F">
        <w:t xml:space="preserve"> moraju biti točni, potpuni i ažurni. Škola, kao voditelj obrade osobnih podataka učenika i zaposlenika je obvezna dopuniti, izmijeniti ili brisati nepotpune, netočne ili neažurne podatke bilo na zahtjev ispitanika ili po službenoj dužnosti te o istome obvezni izvijestiti osobu na koju se podaci odnose najkasnije u roku od 30 dana.</w:t>
      </w:r>
    </w:p>
    <w:p w:rsidR="00724D65" w:rsidRDefault="00724D65" w:rsidP="00D26EE4">
      <w:pPr>
        <w:jc w:val="both"/>
      </w:pPr>
    </w:p>
    <w:p w:rsidR="00724D65" w:rsidRDefault="00601FB0" w:rsidP="00D26EE4">
      <w:pPr>
        <w:jc w:val="center"/>
      </w:pPr>
      <w:r>
        <w:t>Članak 6</w:t>
      </w:r>
      <w:r w:rsidR="00724D65">
        <w:t>.</w:t>
      </w:r>
    </w:p>
    <w:p w:rsidR="00724D65" w:rsidRDefault="00724D65" w:rsidP="00D26EE4">
      <w:pPr>
        <w:jc w:val="both"/>
      </w:pPr>
      <w:r>
        <w:t>Škola osobne podatke obrađuje samo i u onoj mjeri ako je ispunjen jedan od sljedećih uvjeta:</w:t>
      </w:r>
    </w:p>
    <w:p w:rsidR="00724D65" w:rsidRDefault="00724D65" w:rsidP="00D26EE4">
      <w:pPr>
        <w:pStyle w:val="Odlomakpopisa"/>
        <w:numPr>
          <w:ilvl w:val="0"/>
          <w:numId w:val="8"/>
        </w:numPr>
        <w:jc w:val="both"/>
      </w:pPr>
      <w:r>
        <w:t>da je ispitanik dao privolu za obradu svojih osobnih podataka u jednu ili više posebnih svrha</w:t>
      </w:r>
    </w:p>
    <w:p w:rsidR="00724D65" w:rsidRDefault="00724D65" w:rsidP="00D26EE4">
      <w:pPr>
        <w:pStyle w:val="Odlomakpopisa"/>
        <w:numPr>
          <w:ilvl w:val="0"/>
          <w:numId w:val="8"/>
        </w:numPr>
        <w:jc w:val="both"/>
      </w:pPr>
      <w:r>
        <w:t xml:space="preserve">da je obrada nužna za izvršavanje ugovora u kojem je ispitanik stranka  </w:t>
      </w:r>
    </w:p>
    <w:p w:rsidR="00724D65" w:rsidRDefault="00724D65" w:rsidP="00D26EE4">
      <w:pPr>
        <w:pStyle w:val="Odlomakpopisa"/>
        <w:numPr>
          <w:ilvl w:val="0"/>
          <w:numId w:val="8"/>
        </w:numPr>
        <w:jc w:val="both"/>
      </w:pPr>
      <w:r>
        <w:t>da je obrada nužna radi poštovanja pravnih obveza Škole</w:t>
      </w:r>
    </w:p>
    <w:p w:rsidR="00724D65" w:rsidRDefault="00724D65" w:rsidP="00D26EE4">
      <w:pPr>
        <w:pStyle w:val="Odlomakpopisa"/>
        <w:numPr>
          <w:ilvl w:val="0"/>
          <w:numId w:val="8"/>
        </w:numPr>
        <w:jc w:val="both"/>
      </w:pPr>
      <w:r>
        <w:t>da je obrada nužna kako bi se zaštitili ključni interesi ispitanika ili druge fizičke osobe</w:t>
      </w:r>
    </w:p>
    <w:p w:rsidR="00724D65" w:rsidRDefault="00724D65" w:rsidP="00D26EE4">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D26EE4">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D26EE4">
      <w:pPr>
        <w:jc w:val="both"/>
      </w:pPr>
    </w:p>
    <w:p w:rsidR="00724D65" w:rsidRDefault="00601FB0" w:rsidP="00D26EE4">
      <w:pPr>
        <w:jc w:val="center"/>
      </w:pPr>
      <w:r>
        <w:t>Članak 7</w:t>
      </w:r>
      <w:r w:rsidR="00724D65">
        <w:t>.</w:t>
      </w:r>
    </w:p>
    <w:p w:rsidR="00724D65" w:rsidRDefault="00724D65" w:rsidP="00D26EE4">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D26EE4">
      <w:pPr>
        <w:jc w:val="both"/>
      </w:pPr>
    </w:p>
    <w:p w:rsidR="00724D65" w:rsidRDefault="00724D65" w:rsidP="00D26EE4">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D26EE4">
      <w:pPr>
        <w:jc w:val="both"/>
      </w:pPr>
    </w:p>
    <w:p w:rsidR="00724D65" w:rsidRDefault="00601FB0" w:rsidP="00D26EE4">
      <w:pPr>
        <w:jc w:val="center"/>
      </w:pPr>
      <w:r>
        <w:t>Članak 8</w:t>
      </w:r>
      <w:r w:rsidR="00724D65">
        <w:t>.</w:t>
      </w:r>
    </w:p>
    <w:p w:rsidR="00377ED5" w:rsidRDefault="00724D65" w:rsidP="00D26EE4">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D26EE4">
      <w:pPr>
        <w:jc w:val="both"/>
      </w:pPr>
    </w:p>
    <w:p w:rsidR="00601FB0" w:rsidRPr="00D26EE4" w:rsidRDefault="00601FB0" w:rsidP="00D26EE4">
      <w:pPr>
        <w:jc w:val="both"/>
        <w:rPr>
          <w:b/>
        </w:rPr>
      </w:pPr>
      <w:r w:rsidRPr="00D26EE4">
        <w:rPr>
          <w:b/>
        </w:rPr>
        <w:t>III.</w:t>
      </w:r>
      <w:r w:rsidRPr="00D26EE4">
        <w:rPr>
          <w:b/>
        </w:rPr>
        <w:tab/>
        <w:t>DAVANJE OSOBNIH PODATAKA</w:t>
      </w:r>
    </w:p>
    <w:p w:rsidR="00601FB0" w:rsidRDefault="00601FB0" w:rsidP="00D26EE4">
      <w:pPr>
        <w:jc w:val="both"/>
      </w:pPr>
    </w:p>
    <w:p w:rsidR="00601FB0" w:rsidRDefault="00601FB0" w:rsidP="00D26EE4">
      <w:pPr>
        <w:jc w:val="both"/>
      </w:pPr>
      <w:r>
        <w:tab/>
      </w:r>
      <w:r>
        <w:tab/>
      </w:r>
      <w:r>
        <w:tab/>
      </w:r>
      <w:r>
        <w:tab/>
      </w:r>
      <w:r>
        <w:tab/>
        <w:t xml:space="preserve">   Članak 9.</w:t>
      </w:r>
    </w:p>
    <w:p w:rsidR="00601FB0" w:rsidRDefault="00601FB0" w:rsidP="00D26EE4">
      <w:pPr>
        <w:jc w:val="both"/>
      </w:pPr>
      <w:r>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601FB0" w:rsidRDefault="00601FB0" w:rsidP="00D26EE4">
      <w:pPr>
        <w:jc w:val="both"/>
      </w:pPr>
    </w:p>
    <w:p w:rsidR="00601FB0" w:rsidRDefault="00601FB0" w:rsidP="00D26EE4">
      <w:pPr>
        <w:jc w:val="both"/>
      </w:pPr>
      <w:r>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601FB0" w:rsidRDefault="00601FB0" w:rsidP="00D26EE4">
      <w:pPr>
        <w:jc w:val="both"/>
      </w:pPr>
    </w:p>
    <w:p w:rsidR="00601FB0" w:rsidRDefault="00601FB0" w:rsidP="00D26EE4">
      <w:pPr>
        <w:jc w:val="both"/>
      </w:pPr>
      <w:r>
        <w:t>Voditelj obrade osobnih podataka vodi evidenciju o osobnim podatcima koji su dani na korištenje.</w:t>
      </w:r>
    </w:p>
    <w:p w:rsidR="00601FB0" w:rsidRDefault="00601FB0" w:rsidP="00D26EE4">
      <w:pPr>
        <w:jc w:val="both"/>
      </w:pPr>
    </w:p>
    <w:p w:rsidR="00601FB0" w:rsidRDefault="00601FB0" w:rsidP="00D26EE4">
      <w:pPr>
        <w:jc w:val="both"/>
      </w:pPr>
      <w:r>
        <w:t>Prije davanja osobnih podataka na korištenje drugim primateljima voditelj obrade osobnih podataka dužan je informirati ispitanika o davanju osobnih podataka drugim primateljima  .</w:t>
      </w:r>
    </w:p>
    <w:p w:rsidR="00601FB0" w:rsidRDefault="00601FB0" w:rsidP="00D26EE4">
      <w:pPr>
        <w:jc w:val="both"/>
      </w:pPr>
    </w:p>
    <w:p w:rsidR="00DF0BF1" w:rsidRPr="00DF0BF1" w:rsidRDefault="00DF0BF1" w:rsidP="00D26EE4">
      <w:pPr>
        <w:jc w:val="both"/>
        <w:rPr>
          <w:b/>
        </w:rPr>
      </w:pPr>
      <w:r w:rsidRPr="00DF0BF1">
        <w:rPr>
          <w:b/>
        </w:rPr>
        <w:t>I</w:t>
      </w:r>
      <w:r w:rsidR="00601FB0">
        <w:rPr>
          <w:b/>
        </w:rPr>
        <w:t>V</w:t>
      </w:r>
      <w:r w:rsidRPr="00DF0BF1">
        <w:rPr>
          <w:b/>
        </w:rPr>
        <w:t>. PRAVA ISPITANIKA</w:t>
      </w:r>
    </w:p>
    <w:p w:rsidR="00DF0BF1" w:rsidRPr="00DF0BF1" w:rsidRDefault="00DF0BF1" w:rsidP="00D26EE4">
      <w:pPr>
        <w:jc w:val="both"/>
      </w:pPr>
    </w:p>
    <w:p w:rsidR="00DF0BF1" w:rsidRPr="00DF0BF1" w:rsidRDefault="00601FB0" w:rsidP="00D26EE4">
      <w:pPr>
        <w:jc w:val="center"/>
      </w:pPr>
      <w:r>
        <w:t>Članak 10</w:t>
      </w:r>
      <w:r w:rsidR="00DF0BF1" w:rsidRPr="00DF0BF1">
        <w:t>.</w:t>
      </w:r>
    </w:p>
    <w:p w:rsidR="00DF0BF1" w:rsidRPr="00DF0BF1" w:rsidRDefault="006C2C9D" w:rsidP="00D26EE4">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26EE4">
      <w:pPr>
        <w:jc w:val="both"/>
      </w:pPr>
    </w:p>
    <w:p w:rsidR="00DF0BF1" w:rsidRPr="00DF0BF1" w:rsidRDefault="00DF0BF1" w:rsidP="00D26EE4">
      <w:pPr>
        <w:pStyle w:val="Odlomakpopisa"/>
        <w:numPr>
          <w:ilvl w:val="0"/>
          <w:numId w:val="11"/>
        </w:numPr>
        <w:jc w:val="both"/>
      </w:pPr>
      <w:r w:rsidRPr="00DF0BF1">
        <w:t xml:space="preserve">informirati ispitanika o svrsi obrade njegovih osobnih podataka, kategorijama osobnih podataka koji se obrađuju, o  primateljima ili kategorijama primatelja kojima su osobni podaci otkriveni ili će im biti otkriveni, predviđenom razdoblju u kojem će </w:t>
      </w:r>
      <w:r w:rsidRPr="00DF0BF1">
        <w:lastRenderedPageBreak/>
        <w:t>osobni podaci biti pohranjeni te u slučaju kada se osobni podaci ne prikupljaju od ispitanika o njihovu izvoru</w:t>
      </w:r>
    </w:p>
    <w:p w:rsidR="00DF0BF1" w:rsidRPr="00DF0BF1" w:rsidRDefault="00DF0BF1" w:rsidP="00D26EE4">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26EE4">
      <w:pPr>
        <w:pStyle w:val="Odlomakpopisa"/>
        <w:numPr>
          <w:ilvl w:val="0"/>
          <w:numId w:val="11"/>
        </w:numPr>
        <w:jc w:val="both"/>
      </w:pPr>
      <w:r w:rsidRPr="00DF0BF1">
        <w:t xml:space="preserve">ispraviti netočne podatke ili podatke dopuniti  </w:t>
      </w:r>
    </w:p>
    <w:p w:rsidR="00DF0BF1" w:rsidRPr="00DF0BF1" w:rsidRDefault="00DF0BF1" w:rsidP="00D26EE4">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26EE4">
      <w:pPr>
        <w:jc w:val="both"/>
      </w:pPr>
    </w:p>
    <w:p w:rsidR="00DF0BF1" w:rsidRPr="00DF0BF1" w:rsidRDefault="00DF0BF1" w:rsidP="00D26EE4">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26EE4">
      <w:pPr>
        <w:jc w:val="both"/>
      </w:pPr>
    </w:p>
    <w:p w:rsidR="00DF0BF1" w:rsidRPr="00DF0BF1" w:rsidRDefault="00DF0BF1" w:rsidP="00D26EE4">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26EE4">
      <w:pPr>
        <w:jc w:val="both"/>
      </w:pPr>
    </w:p>
    <w:p w:rsidR="00DF0BF1" w:rsidRPr="00DF0BF1" w:rsidRDefault="00DF0BF1" w:rsidP="00D26EE4">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26EE4">
      <w:pPr>
        <w:jc w:val="both"/>
      </w:pPr>
    </w:p>
    <w:p w:rsidR="004B0E17" w:rsidRPr="00DF0BF1" w:rsidRDefault="007B7EBD" w:rsidP="00D26EE4">
      <w:pPr>
        <w:jc w:val="center"/>
      </w:pPr>
      <w:r w:rsidRPr="007B7EBD">
        <w:t>Članak 1</w:t>
      </w:r>
      <w:r>
        <w:t>1</w:t>
      </w:r>
      <w:r w:rsidRPr="007B7EBD">
        <w:t>.</w:t>
      </w:r>
    </w:p>
    <w:p w:rsidR="00DF0BF1" w:rsidRPr="00DF0BF1" w:rsidRDefault="00DF0BF1" w:rsidP="00D26EE4">
      <w:pPr>
        <w:jc w:val="both"/>
      </w:pPr>
      <w:r w:rsidRPr="00DF0BF1">
        <w:t xml:space="preserve">Škola informacije pružene u skladu s čl. </w:t>
      </w:r>
      <w:r w:rsidR="00662672">
        <w:t>10</w:t>
      </w:r>
      <w:r w:rsidR="006C2C9D">
        <w:t>.</w:t>
      </w:r>
      <w:r w:rsidRPr="00DF0BF1">
        <w:t xml:space="preserve">  pruža bez naknade. </w:t>
      </w:r>
    </w:p>
    <w:p w:rsidR="00DF0BF1" w:rsidRPr="00DF0BF1" w:rsidRDefault="00DF0BF1" w:rsidP="00D26EE4">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26EE4">
      <w:pPr>
        <w:jc w:val="both"/>
      </w:pPr>
      <w:r w:rsidRPr="00DF0BF1">
        <w:t xml:space="preserve"> </w:t>
      </w:r>
    </w:p>
    <w:p w:rsidR="00DF0BF1" w:rsidRPr="00DF0BF1" w:rsidRDefault="007B7EBD" w:rsidP="00D26EE4">
      <w:pPr>
        <w:jc w:val="center"/>
      </w:pPr>
      <w:r>
        <w:t>Članak 12</w:t>
      </w:r>
      <w:r w:rsidR="00DF0BF1" w:rsidRPr="00DF0BF1">
        <w:t>.</w:t>
      </w:r>
    </w:p>
    <w:p w:rsidR="00DF0BF1" w:rsidRPr="00DF0BF1" w:rsidRDefault="00DF0BF1" w:rsidP="00D26EE4">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D26EE4">
      <w:pPr>
        <w:jc w:val="both"/>
      </w:pPr>
    </w:p>
    <w:p w:rsidR="00DF0BF1" w:rsidRDefault="00DF0BF1" w:rsidP="00D26EE4">
      <w:pPr>
        <w:jc w:val="both"/>
        <w:rPr>
          <w:b/>
        </w:rPr>
      </w:pPr>
    </w:p>
    <w:p w:rsidR="00377ED5" w:rsidRPr="00377ED5" w:rsidRDefault="00E911AD" w:rsidP="00D26EE4">
      <w:pPr>
        <w:jc w:val="both"/>
        <w:rPr>
          <w:b/>
        </w:rPr>
      </w:pPr>
      <w:r>
        <w:rPr>
          <w:b/>
        </w:rPr>
        <w:t>V</w:t>
      </w:r>
      <w:r w:rsidR="00377ED5" w:rsidRPr="00377ED5">
        <w:rPr>
          <w:b/>
        </w:rPr>
        <w:t>. SUSTAV POHRANE</w:t>
      </w:r>
    </w:p>
    <w:p w:rsidR="00377ED5" w:rsidRDefault="00377ED5" w:rsidP="00D26EE4">
      <w:pPr>
        <w:jc w:val="both"/>
      </w:pPr>
    </w:p>
    <w:p w:rsidR="00377ED5" w:rsidRDefault="006C2C9D" w:rsidP="00D26EE4">
      <w:pPr>
        <w:jc w:val="center"/>
      </w:pPr>
      <w:r>
        <w:t>Članak 1</w:t>
      </w:r>
      <w:r w:rsidR="007B7EBD">
        <w:t>3</w:t>
      </w:r>
      <w:r w:rsidR="00377ED5">
        <w:t>.</w:t>
      </w:r>
    </w:p>
    <w:p w:rsidR="00377ED5" w:rsidRDefault="00377ED5" w:rsidP="00D26EE4">
      <w:pPr>
        <w:jc w:val="both"/>
      </w:pPr>
      <w:r>
        <w:t xml:space="preserve">Škola prikuplja i obrađuje sljedeće vrste osobnih podataka: </w:t>
      </w:r>
    </w:p>
    <w:p w:rsidR="00377ED5" w:rsidRDefault="00377ED5" w:rsidP="00D26EE4">
      <w:pPr>
        <w:pStyle w:val="Odlomakpopisa"/>
        <w:numPr>
          <w:ilvl w:val="0"/>
          <w:numId w:val="10"/>
        </w:numPr>
        <w:jc w:val="both"/>
      </w:pPr>
      <w:r>
        <w:t>osobni podaci zaposlenika Škole</w:t>
      </w:r>
    </w:p>
    <w:p w:rsidR="00377ED5" w:rsidRDefault="00377ED5" w:rsidP="00D26EE4">
      <w:pPr>
        <w:pStyle w:val="Odlomakpopisa"/>
        <w:numPr>
          <w:ilvl w:val="0"/>
          <w:numId w:val="10"/>
        </w:numPr>
        <w:jc w:val="both"/>
      </w:pPr>
      <w:r>
        <w:t xml:space="preserve">osobni podaci o redovitim učenicima  </w:t>
      </w:r>
    </w:p>
    <w:p w:rsidR="00377ED5" w:rsidRDefault="00377ED5" w:rsidP="00D26EE4">
      <w:pPr>
        <w:pStyle w:val="Odlomakpopisa"/>
        <w:numPr>
          <w:ilvl w:val="0"/>
          <w:numId w:val="10"/>
        </w:numPr>
        <w:jc w:val="both"/>
      </w:pPr>
      <w:r>
        <w:t>osobni</w:t>
      </w:r>
      <w:r w:rsidR="00DF0BF1">
        <w:t xml:space="preserve"> podaci</w:t>
      </w:r>
      <w:r>
        <w:t xml:space="preserve"> o članovima Školskog odbora</w:t>
      </w:r>
    </w:p>
    <w:p w:rsidR="00377ED5" w:rsidRDefault="00377ED5" w:rsidP="00D26EE4">
      <w:pPr>
        <w:pStyle w:val="Odlomakpopisa"/>
        <w:numPr>
          <w:ilvl w:val="0"/>
          <w:numId w:val="10"/>
        </w:numPr>
        <w:jc w:val="both"/>
      </w:pPr>
      <w:r>
        <w:t xml:space="preserve">osobni podaci o roditeljima članovima </w:t>
      </w:r>
      <w:r w:rsidR="00DF0BF1">
        <w:t>Vijeća roditelja</w:t>
      </w:r>
    </w:p>
    <w:p w:rsidR="00377ED5" w:rsidRDefault="00DF0BF1" w:rsidP="00D26EE4">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26EE4">
      <w:pPr>
        <w:pStyle w:val="Odlomakpopisa"/>
        <w:numPr>
          <w:ilvl w:val="0"/>
          <w:numId w:val="10"/>
        </w:numPr>
        <w:jc w:val="both"/>
      </w:pPr>
      <w:r>
        <w:t>osobni podaci</w:t>
      </w:r>
      <w:r w:rsidR="00377ED5">
        <w:t xml:space="preserve"> vanjskih suradnika  </w:t>
      </w:r>
    </w:p>
    <w:p w:rsidR="00DF0BF1" w:rsidRDefault="00DF0BF1" w:rsidP="00D26EE4">
      <w:pPr>
        <w:jc w:val="both"/>
      </w:pPr>
    </w:p>
    <w:p w:rsidR="00377ED5" w:rsidRDefault="007B7EBD" w:rsidP="00D26EE4">
      <w:pPr>
        <w:jc w:val="center"/>
      </w:pPr>
      <w:r>
        <w:t>Članak 14</w:t>
      </w:r>
      <w:r w:rsidR="00377ED5">
        <w:t>.</w:t>
      </w:r>
    </w:p>
    <w:p w:rsidR="00377ED5" w:rsidRDefault="00377ED5" w:rsidP="00D26EE4">
      <w:pPr>
        <w:jc w:val="both"/>
      </w:pPr>
      <w:r>
        <w:t>Za oso</w:t>
      </w:r>
      <w:r w:rsidR="006C2C9D">
        <w:t>bne podatke navedene u članku 1</w:t>
      </w:r>
      <w:r w:rsidR="00662672">
        <w:t>3</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D26EE4">
      <w:pPr>
        <w:jc w:val="both"/>
      </w:pPr>
    </w:p>
    <w:p w:rsidR="00377ED5" w:rsidRDefault="00377ED5" w:rsidP="00D26EE4">
      <w:pPr>
        <w:jc w:val="both"/>
      </w:pPr>
      <w:r>
        <w:t>Evidencija aktivnosti obrade sadrži najmanje sljedeće podatke:</w:t>
      </w:r>
    </w:p>
    <w:p w:rsidR="00377ED5" w:rsidRDefault="00377ED5" w:rsidP="00D26EE4">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D26EE4">
      <w:pPr>
        <w:jc w:val="both"/>
      </w:pPr>
      <w:r>
        <w:t>−</w:t>
      </w:r>
      <w:r>
        <w:tab/>
        <w:t>svrhu</w:t>
      </w:r>
      <w:r w:rsidR="00377ED5">
        <w:t xml:space="preserve"> obrade</w:t>
      </w:r>
    </w:p>
    <w:p w:rsidR="00377ED5" w:rsidRDefault="00377ED5" w:rsidP="00D26EE4">
      <w:pPr>
        <w:jc w:val="both"/>
      </w:pPr>
      <w:r>
        <w:t>−</w:t>
      </w:r>
      <w:r>
        <w:tab/>
        <w:t>opis kategorija ispitanika i kategorija osobnih podataka;</w:t>
      </w:r>
    </w:p>
    <w:p w:rsidR="00377ED5" w:rsidRDefault="00377ED5" w:rsidP="00D26EE4">
      <w:pPr>
        <w:jc w:val="both"/>
      </w:pPr>
      <w:r>
        <w:lastRenderedPageBreak/>
        <w:t>−</w:t>
      </w:r>
      <w:r>
        <w:tab/>
        <w:t xml:space="preserve">kategorije primatelja kojima su osobni podaci otkriveni ili će im biti otkriveni </w:t>
      </w:r>
    </w:p>
    <w:p w:rsidR="00377ED5" w:rsidRDefault="00377ED5" w:rsidP="00D26EE4">
      <w:pPr>
        <w:jc w:val="both"/>
      </w:pPr>
      <w:r>
        <w:t>−</w:t>
      </w:r>
      <w:r>
        <w:tab/>
        <w:t>predviđene rokove za brisanje različitih kategorija podataka</w:t>
      </w:r>
    </w:p>
    <w:p w:rsidR="00377ED5" w:rsidRDefault="00377ED5" w:rsidP="00D26EE4">
      <w:pPr>
        <w:jc w:val="both"/>
      </w:pPr>
      <w:r>
        <w:t>−</w:t>
      </w:r>
      <w:r>
        <w:tab/>
        <w:t>opći opis tehničkih i organizacijskih sigurnosnih mjera za zaštitu podataka</w:t>
      </w:r>
    </w:p>
    <w:p w:rsidR="00377ED5" w:rsidRDefault="00377ED5" w:rsidP="00D26EE4">
      <w:pPr>
        <w:jc w:val="both"/>
      </w:pPr>
    </w:p>
    <w:p w:rsidR="00377ED5" w:rsidRDefault="007B7EBD" w:rsidP="00D26EE4">
      <w:pPr>
        <w:jc w:val="center"/>
      </w:pPr>
      <w:r>
        <w:t>Članak 15</w:t>
      </w:r>
      <w:r w:rsidR="00377ED5">
        <w:t>.</w:t>
      </w:r>
    </w:p>
    <w:p w:rsidR="00377ED5" w:rsidRDefault="00377ED5" w:rsidP="00D26EE4">
      <w:pPr>
        <w:jc w:val="both"/>
      </w:pPr>
      <w:r>
        <w:t xml:space="preserve">Ravnatelj </w:t>
      </w:r>
      <w:r w:rsidR="00DF0BF1">
        <w:t>Škole</w:t>
      </w:r>
      <w:r>
        <w:t xml:space="preserve"> donosi odluku o osobama zaduženim za obradu i za</w:t>
      </w:r>
      <w:r w:rsidR="00662672">
        <w:t>štitu osobnih podataka iz čl. 13</w:t>
      </w:r>
      <w:bookmarkStart w:id="0" w:name="_GoBack"/>
      <w:bookmarkEnd w:id="0"/>
      <w:r>
        <w:t>. ovog Pravilnika.</w:t>
      </w:r>
    </w:p>
    <w:p w:rsidR="00377ED5" w:rsidRDefault="00DF0BF1" w:rsidP="00D26EE4">
      <w:pPr>
        <w:jc w:val="both"/>
      </w:pPr>
      <w:r>
        <w:t xml:space="preserve"> </w:t>
      </w:r>
    </w:p>
    <w:p w:rsidR="00576994" w:rsidRPr="00FB3601" w:rsidRDefault="006C2C9D" w:rsidP="00D26EE4">
      <w:pPr>
        <w:jc w:val="both"/>
        <w:rPr>
          <w:b/>
        </w:rPr>
      </w:pPr>
      <w:r>
        <w:rPr>
          <w:b/>
        </w:rPr>
        <w:t>V</w:t>
      </w:r>
      <w:r w:rsidR="00D26EE4">
        <w:rPr>
          <w:b/>
        </w:rPr>
        <w:t>I</w:t>
      </w:r>
      <w:r w:rsidR="006E666C">
        <w:rPr>
          <w:b/>
        </w:rPr>
        <w:t xml:space="preserve">. SLUŽBENIK ZA ZAŠTITU </w:t>
      </w:r>
      <w:r w:rsidR="00576994" w:rsidRPr="00FB3601">
        <w:rPr>
          <w:b/>
        </w:rPr>
        <w:t>PODATAKA</w:t>
      </w:r>
    </w:p>
    <w:p w:rsidR="00576994" w:rsidRDefault="00576994" w:rsidP="00D26EE4">
      <w:pPr>
        <w:jc w:val="both"/>
      </w:pPr>
    </w:p>
    <w:p w:rsidR="00576994" w:rsidRDefault="00847B3A" w:rsidP="00D26EE4">
      <w:pPr>
        <w:jc w:val="center"/>
      </w:pPr>
      <w:r>
        <w:t>Članak 16</w:t>
      </w:r>
      <w:r w:rsidR="00576994">
        <w:t>.</w:t>
      </w:r>
    </w:p>
    <w:p w:rsidR="002F409F" w:rsidRDefault="002F409F" w:rsidP="00D26EE4">
      <w:pPr>
        <w:jc w:val="both"/>
      </w:pPr>
      <w:r>
        <w:t>V</w:t>
      </w:r>
      <w:r w:rsidRPr="002F409F">
        <w:t>oditelj obrade osobnih podataka, dužan je donijeti odluku o imenovanju službenika za zaštitu osobnih podataka i odluku o imenovanju službeni</w:t>
      </w:r>
      <w:r>
        <w:t>ka</w:t>
      </w:r>
      <w:r w:rsidRPr="002F409F">
        <w:t xml:space="preserve"> dostaviti Agenciji za zaštitu osobnih podataka kao nadzornom tijelu. </w:t>
      </w:r>
    </w:p>
    <w:p w:rsidR="002F409F" w:rsidRDefault="002F409F" w:rsidP="00D26EE4">
      <w:pPr>
        <w:jc w:val="both"/>
      </w:pPr>
    </w:p>
    <w:p w:rsidR="002F409F" w:rsidRDefault="002F409F" w:rsidP="00D26EE4">
      <w:pPr>
        <w:jc w:val="both"/>
      </w:pPr>
      <w:r>
        <w:t>Voditelj obrade osobnih podataka i izvršitelj obrade osiguravaju  službeniku mogućnost pravodobnog i primjerenog informiranja o svim pitanjima vezanim za  sva pitanja koja se tiču obrade osobnih podataka., te osiguravaju njegovu neovisnost u pogledu izvršavanja njegovih zadaća.</w:t>
      </w:r>
    </w:p>
    <w:p w:rsidR="002F409F" w:rsidRDefault="002F409F" w:rsidP="00D26EE4">
      <w:pPr>
        <w:jc w:val="both"/>
      </w:pPr>
      <w:r>
        <w:t>Službenik za zaštitu osobnih podataka izravno odgovara najvišoj rukovodećoj razini voditelja obrade.</w:t>
      </w:r>
    </w:p>
    <w:p w:rsidR="002F409F" w:rsidRDefault="002F409F" w:rsidP="00D26EE4">
      <w:pPr>
        <w:jc w:val="both"/>
      </w:pPr>
    </w:p>
    <w:p w:rsidR="002F409F" w:rsidRDefault="002F409F" w:rsidP="00D26EE4">
      <w:pPr>
        <w:ind w:left="3540"/>
        <w:jc w:val="both"/>
      </w:pPr>
      <w:r>
        <w:t xml:space="preserve">        </w:t>
      </w:r>
      <w:r w:rsidR="00847B3A">
        <w:t>Članak 17</w:t>
      </w:r>
      <w:r>
        <w:t xml:space="preserve">. </w:t>
      </w:r>
    </w:p>
    <w:p w:rsidR="000471F0" w:rsidRDefault="000471F0" w:rsidP="00D26EE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D26EE4">
      <w:pPr>
        <w:jc w:val="both"/>
      </w:pPr>
    </w:p>
    <w:p w:rsidR="00576994" w:rsidRDefault="00FB3601" w:rsidP="00D26EE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D26EE4">
      <w:pPr>
        <w:jc w:val="both"/>
      </w:pPr>
      <w:r>
        <w:t xml:space="preserve"> </w:t>
      </w:r>
    </w:p>
    <w:p w:rsidR="000471F0" w:rsidRDefault="000471F0" w:rsidP="00D26EE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D26EE4">
      <w:pPr>
        <w:jc w:val="both"/>
      </w:pPr>
    </w:p>
    <w:p w:rsidR="006E666C" w:rsidRDefault="00576994" w:rsidP="00D26EE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2F409F" w:rsidRDefault="002F409F" w:rsidP="00D26EE4">
      <w:pPr>
        <w:jc w:val="both"/>
      </w:pPr>
    </w:p>
    <w:p w:rsidR="006E666C" w:rsidRDefault="002F409F" w:rsidP="00D26EE4">
      <w:pPr>
        <w:jc w:val="both"/>
      </w:pPr>
      <w:r w:rsidRPr="002F409F">
        <w:t>Službenik za zaštitu osobnih podataka  vodi računa o riziku povezanim s postupcima obrade i dužan je surađivati s nadzornim tijelom.</w:t>
      </w:r>
    </w:p>
    <w:p w:rsidR="002F409F" w:rsidRDefault="002F409F" w:rsidP="00D26EE4">
      <w:pPr>
        <w:jc w:val="both"/>
      </w:pPr>
    </w:p>
    <w:p w:rsidR="00576994" w:rsidRDefault="006E666C" w:rsidP="00D26EE4">
      <w:pPr>
        <w:jc w:val="both"/>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2F409F" w:rsidRDefault="002F409F" w:rsidP="00D26EE4">
      <w:pPr>
        <w:jc w:val="both"/>
      </w:pPr>
    </w:p>
    <w:p w:rsidR="00D438C6" w:rsidRPr="006C2C9D" w:rsidRDefault="00D438C6" w:rsidP="00D26EE4">
      <w:pPr>
        <w:jc w:val="both"/>
      </w:pPr>
    </w:p>
    <w:p w:rsidR="00B658CD" w:rsidRDefault="006C2C9D" w:rsidP="00D26EE4">
      <w:pPr>
        <w:pStyle w:val="StandardWeb"/>
        <w:spacing w:before="0" w:beforeAutospacing="0" w:after="0" w:afterAutospacing="0"/>
        <w:jc w:val="both"/>
        <w:rPr>
          <w:rFonts w:cs="Arial"/>
          <w:b/>
          <w:color w:val="000000"/>
        </w:rPr>
      </w:pPr>
      <w:r>
        <w:rPr>
          <w:rFonts w:cs="Arial"/>
          <w:b/>
          <w:color w:val="000000"/>
        </w:rPr>
        <w:t>V</w:t>
      </w:r>
      <w:r w:rsidR="00E911AD">
        <w:rPr>
          <w:rFonts w:cs="Arial"/>
          <w:b/>
          <w:color w:val="000000"/>
        </w:rPr>
        <w:t>I</w:t>
      </w:r>
      <w:r w:rsidR="00D26EE4">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847B3A" w:rsidRDefault="00847B3A" w:rsidP="00D26EE4">
      <w:pPr>
        <w:pStyle w:val="StandardWeb"/>
        <w:spacing w:before="0" w:beforeAutospacing="0" w:after="0" w:afterAutospacing="0"/>
        <w:jc w:val="both"/>
        <w:rPr>
          <w:rFonts w:cs="Arial"/>
          <w:b/>
          <w:color w:val="000000"/>
        </w:rPr>
      </w:pPr>
    </w:p>
    <w:p w:rsidR="00D26EE4" w:rsidRDefault="00D26EE4" w:rsidP="00D26EE4">
      <w:pPr>
        <w:pStyle w:val="StandardWeb"/>
        <w:spacing w:before="0" w:beforeAutospacing="0" w:after="0" w:afterAutospacing="0"/>
        <w:jc w:val="both"/>
        <w:rPr>
          <w:rFonts w:cs="Arial"/>
          <w:b/>
          <w:color w:val="000000"/>
        </w:rPr>
      </w:pPr>
    </w:p>
    <w:p w:rsidR="00847B3A" w:rsidRPr="00847B3A" w:rsidRDefault="00847B3A" w:rsidP="00D26EE4">
      <w:pPr>
        <w:pStyle w:val="StandardWeb"/>
        <w:spacing w:before="0" w:beforeAutospacing="0" w:after="0" w:afterAutospacing="0"/>
        <w:ind w:left="3540"/>
        <w:jc w:val="both"/>
        <w:rPr>
          <w:rFonts w:cs="Arial"/>
          <w:color w:val="000000"/>
        </w:rPr>
      </w:pPr>
      <w:r>
        <w:rPr>
          <w:rFonts w:cs="Arial"/>
          <w:color w:val="000000"/>
        </w:rPr>
        <w:t xml:space="preserve">         Članak 18</w:t>
      </w:r>
      <w:r w:rsidRPr="00847B3A">
        <w:rPr>
          <w:rFonts w:cs="Arial"/>
          <w:color w:val="000000"/>
        </w:rPr>
        <w:t>.</w:t>
      </w:r>
    </w:p>
    <w:p w:rsidR="00847B3A" w:rsidRDefault="00847B3A" w:rsidP="00D26EE4">
      <w:pPr>
        <w:autoSpaceDE w:val="0"/>
        <w:autoSpaceDN w:val="0"/>
        <w:adjustRightInd w:val="0"/>
        <w:jc w:val="both"/>
        <w:rPr>
          <w:color w:val="000000"/>
          <w:lang w:eastAsia="en-US"/>
        </w:rPr>
      </w:pPr>
      <w:r w:rsidRPr="00847B3A">
        <w:rPr>
          <w:color w:val="000000"/>
          <w:lang w:eastAsia="en-US"/>
        </w:rPr>
        <w:t>Voditelj</w:t>
      </w:r>
      <w:r w:rsidR="00D26EE4">
        <w:rPr>
          <w:color w:val="000000"/>
          <w:lang w:eastAsia="en-US"/>
        </w:rPr>
        <w:t xml:space="preserve"> zbirke osobnih podataka poduzima</w:t>
      </w:r>
      <w:r w:rsidRPr="00847B3A">
        <w:rPr>
          <w:color w:val="000000"/>
          <w:lang w:eastAsia="en-US"/>
        </w:rPr>
        <w:t xml:space="preserve"> tehničke, kadrovske i organizacijske mjere zaštite osobnih podataka od slučajnog gubitka, uništenja, nedopuštenog pristupa, promjene, objavljivanje ili svake drug zlouporabe podataka.</w:t>
      </w:r>
    </w:p>
    <w:p w:rsidR="00D26EE4" w:rsidRDefault="00D26EE4" w:rsidP="00D26EE4">
      <w:pPr>
        <w:autoSpaceDE w:val="0"/>
        <w:autoSpaceDN w:val="0"/>
        <w:adjustRightInd w:val="0"/>
        <w:jc w:val="both"/>
        <w:rPr>
          <w:color w:val="000000"/>
          <w:lang w:eastAsia="en-US"/>
        </w:rPr>
      </w:pPr>
    </w:p>
    <w:p w:rsidR="00497B63" w:rsidRPr="00847B3A" w:rsidRDefault="006C2C9D" w:rsidP="00D26EE4">
      <w:pPr>
        <w:pStyle w:val="StandardWeb"/>
        <w:spacing w:before="0" w:beforeAutospacing="0" w:after="0" w:afterAutospacing="0"/>
        <w:jc w:val="center"/>
        <w:rPr>
          <w:rFonts w:cs="Arial"/>
          <w:color w:val="000000"/>
        </w:rPr>
      </w:pPr>
      <w:r>
        <w:rPr>
          <w:rFonts w:cs="Arial"/>
          <w:color w:val="000000"/>
        </w:rPr>
        <w:lastRenderedPageBreak/>
        <w:t>Čl</w:t>
      </w:r>
      <w:r w:rsidR="00847B3A">
        <w:rPr>
          <w:rFonts w:cs="Arial"/>
          <w:color w:val="000000"/>
        </w:rPr>
        <w:t>anak 19</w:t>
      </w:r>
      <w:r w:rsidR="00497B63" w:rsidRPr="00497B63">
        <w:rPr>
          <w:rFonts w:cs="Arial"/>
          <w:color w:val="000000"/>
        </w:rPr>
        <w:t>.</w:t>
      </w:r>
    </w:p>
    <w:p w:rsidR="00D26EE4" w:rsidRDefault="00D438C6" w:rsidP="00D26EE4">
      <w:pPr>
        <w:pStyle w:val="StandardWeb"/>
        <w:spacing w:before="0" w:beforeAutospacing="0" w:after="0" w:afterAutospacing="0"/>
        <w:jc w:val="both"/>
        <w:rPr>
          <w:rFonts w:cs="Arial"/>
          <w:color w:val="000000"/>
        </w:rPr>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r w:rsidR="00D26EE4">
        <w:rPr>
          <w:rFonts w:cs="Arial"/>
          <w:color w:val="000000"/>
        </w:rPr>
        <w:t xml:space="preserve"> </w:t>
      </w:r>
    </w:p>
    <w:p w:rsidR="00D26EE4" w:rsidRPr="00D26EE4" w:rsidRDefault="00D26EE4" w:rsidP="00D26EE4">
      <w:pPr>
        <w:pStyle w:val="StandardWeb"/>
        <w:spacing w:before="0" w:beforeAutospacing="0" w:after="0" w:afterAutospacing="0"/>
        <w:jc w:val="both"/>
        <w:rPr>
          <w:rFonts w:cs="Arial"/>
          <w:color w:val="000000"/>
        </w:rPr>
      </w:pPr>
      <w:r w:rsidRPr="00D26EE4">
        <w:rPr>
          <w:rFonts w:cs="Arial"/>
          <w:color w:val="000000"/>
        </w:rPr>
        <w:t xml:space="preserve">Osobni podaci sadržani u zbirkama osobnih podataka pohranjuju se na </w:t>
      </w:r>
      <w:proofErr w:type="spellStart"/>
      <w:r w:rsidRPr="00D26EE4">
        <w:rPr>
          <w:rFonts w:cs="Arial"/>
          <w:color w:val="000000"/>
        </w:rPr>
        <w:t>inforamtičke</w:t>
      </w:r>
      <w:proofErr w:type="spellEnd"/>
      <w:r w:rsidRPr="00D26EE4">
        <w:rPr>
          <w:rFonts w:cs="Arial"/>
          <w:color w:val="000000"/>
        </w:rPr>
        <w:t xml:space="preserve"> medije upotrebom metoda koje jamče sigurnost i trajnost tako pohranjenih podataka.</w:t>
      </w:r>
    </w:p>
    <w:p w:rsidR="00847B3A" w:rsidRDefault="00847B3A" w:rsidP="00D26EE4">
      <w:pPr>
        <w:pStyle w:val="StandardWeb"/>
        <w:spacing w:before="0" w:beforeAutospacing="0" w:after="0" w:afterAutospacing="0"/>
        <w:jc w:val="both"/>
      </w:pPr>
    </w:p>
    <w:p w:rsidR="00D438C6" w:rsidRPr="00C1296B" w:rsidRDefault="00847B3A" w:rsidP="00D26EE4">
      <w:pPr>
        <w:pStyle w:val="StandardWeb"/>
        <w:spacing w:before="0" w:beforeAutospacing="0" w:after="0" w:afterAutospacing="0"/>
        <w:jc w:val="center"/>
      </w:pPr>
      <w:r>
        <w:rPr>
          <w:rFonts w:cs="Arial"/>
          <w:color w:val="000000"/>
        </w:rPr>
        <w:t>Članak 20</w:t>
      </w:r>
      <w:r w:rsidR="00C1296B" w:rsidRPr="00C1296B">
        <w:rPr>
          <w:rFonts w:cs="Arial"/>
          <w:color w:val="000000"/>
        </w:rPr>
        <w:t>.</w:t>
      </w:r>
    </w:p>
    <w:p w:rsidR="00D26EE4" w:rsidRDefault="00E911AD" w:rsidP="00D26EE4">
      <w:pPr>
        <w:pStyle w:val="StandardWeb"/>
        <w:spacing w:before="0" w:beforeAutospacing="0"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6C2C9D" w:rsidRDefault="00E911AD" w:rsidP="00D26EE4">
      <w:pPr>
        <w:pStyle w:val="StandardWeb"/>
        <w:spacing w:before="0" w:beforeAutospacing="0" w:after="0" w:afterAutospacing="0"/>
        <w:jc w:val="both"/>
        <w:rPr>
          <w:rFonts w:cs="Arial"/>
          <w:color w:val="000000"/>
        </w:rPr>
      </w:pPr>
      <w:r>
        <w:rPr>
          <w:rFonts w:cs="Arial"/>
          <w:color w:val="000000"/>
        </w:rPr>
        <w:t xml:space="preserve"> </w:t>
      </w:r>
      <w:r w:rsidR="00D26EE4">
        <w:rPr>
          <w:rFonts w:cs="Arial"/>
          <w:color w:val="000000"/>
        </w:rPr>
        <w:tab/>
      </w:r>
    </w:p>
    <w:p w:rsidR="00D26EE4" w:rsidRDefault="00D26EE4" w:rsidP="00D26EE4">
      <w:pPr>
        <w:pStyle w:val="StandardWeb"/>
        <w:spacing w:before="0" w:beforeAutospacing="0" w:after="0" w:afterAutospacing="0"/>
        <w:jc w:val="both"/>
        <w:rPr>
          <w:rFonts w:cs="Arial"/>
          <w:color w:val="000000"/>
        </w:rPr>
      </w:pPr>
    </w:p>
    <w:p w:rsidR="00E911AD" w:rsidRDefault="00847B3A" w:rsidP="00D26EE4">
      <w:pPr>
        <w:pStyle w:val="StandardWeb"/>
        <w:spacing w:before="0" w:beforeAutospacing="0" w:after="0" w:afterAutospacing="0"/>
        <w:jc w:val="center"/>
        <w:rPr>
          <w:rFonts w:cs="Arial"/>
          <w:color w:val="000000"/>
        </w:rPr>
      </w:pPr>
      <w:r>
        <w:rPr>
          <w:rFonts w:cs="Arial"/>
          <w:color w:val="000000"/>
        </w:rPr>
        <w:t>Članak 21</w:t>
      </w:r>
      <w:r w:rsidR="00E911AD">
        <w:rPr>
          <w:rFonts w:cs="Arial"/>
          <w:color w:val="000000"/>
        </w:rPr>
        <w:t>.</w:t>
      </w:r>
    </w:p>
    <w:p w:rsidR="00D438C6" w:rsidRDefault="00CC5CC2" w:rsidP="00D26EE4">
      <w:pPr>
        <w:pStyle w:val="StandardWeb"/>
        <w:spacing w:before="0" w:beforeAutospacing="0" w:after="0" w:afterAutospacing="0"/>
        <w:jc w:val="both"/>
        <w:rPr>
          <w:rFonts w:cs="Arial"/>
          <w:color w:val="000000"/>
        </w:rPr>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w:t>
      </w:r>
      <w:r w:rsidR="00D26EE4">
        <w:rPr>
          <w:rFonts w:cs="Arial"/>
          <w:color w:val="000000"/>
        </w:rPr>
        <w:t>e zlouporabe.</w:t>
      </w:r>
    </w:p>
    <w:p w:rsidR="00D26EE4" w:rsidRDefault="00D26EE4" w:rsidP="00D26EE4">
      <w:pPr>
        <w:pStyle w:val="StandardWeb"/>
        <w:spacing w:before="0" w:beforeAutospacing="0" w:after="0" w:afterAutospacing="0"/>
        <w:jc w:val="both"/>
      </w:pPr>
    </w:p>
    <w:p w:rsidR="00D26EE4" w:rsidRDefault="00D26EE4" w:rsidP="00D26EE4">
      <w:pPr>
        <w:pStyle w:val="StandardWeb"/>
        <w:spacing w:before="0" w:beforeAutospacing="0" w:after="0" w:afterAutospacing="0"/>
        <w:jc w:val="both"/>
      </w:pPr>
    </w:p>
    <w:p w:rsidR="00E911AD" w:rsidRDefault="00E911AD" w:rsidP="00D26EE4">
      <w:pPr>
        <w:pStyle w:val="StandardWeb"/>
        <w:spacing w:before="0" w:beforeAutospacing="0" w:after="0" w:afterAutospacing="0"/>
        <w:jc w:val="both"/>
        <w:rPr>
          <w:rFonts w:cs="Arial"/>
          <w:b/>
          <w:color w:val="000000"/>
        </w:rPr>
      </w:pPr>
      <w:r w:rsidRPr="00E911AD">
        <w:rPr>
          <w:rFonts w:cs="Arial"/>
          <w:b/>
          <w:color w:val="000000"/>
        </w:rPr>
        <w:t>VI</w:t>
      </w:r>
      <w:r>
        <w:rPr>
          <w:rFonts w:cs="Arial"/>
          <w:b/>
          <w:color w:val="000000"/>
        </w:rPr>
        <w:t>I</w:t>
      </w:r>
      <w:r w:rsidR="00D26EE4">
        <w:rPr>
          <w:rFonts w:cs="Arial"/>
          <w:b/>
          <w:color w:val="000000"/>
        </w:rPr>
        <w:t>I</w:t>
      </w:r>
      <w:r w:rsidRPr="00E911AD">
        <w:rPr>
          <w:rFonts w:cs="Arial"/>
          <w:b/>
          <w:color w:val="000000"/>
        </w:rPr>
        <w:t>. ZAVRŠNE ODREDBE</w:t>
      </w:r>
    </w:p>
    <w:p w:rsidR="00D26EE4" w:rsidRPr="00E911AD" w:rsidRDefault="00D26EE4" w:rsidP="00D26EE4">
      <w:pPr>
        <w:pStyle w:val="StandardWeb"/>
        <w:spacing w:before="0" w:beforeAutospacing="0" w:after="0" w:afterAutospacing="0"/>
        <w:jc w:val="both"/>
        <w:rPr>
          <w:rFonts w:cs="Arial"/>
          <w:b/>
          <w:color w:val="000000"/>
        </w:rPr>
      </w:pPr>
    </w:p>
    <w:p w:rsidR="00E911AD" w:rsidRDefault="00847B3A" w:rsidP="00D26EE4">
      <w:pPr>
        <w:pStyle w:val="StandardWeb"/>
        <w:spacing w:before="0" w:beforeAutospacing="0" w:after="0" w:afterAutospacing="0"/>
        <w:ind w:left="3540" w:firstLine="708"/>
        <w:jc w:val="both"/>
        <w:rPr>
          <w:rFonts w:cs="Arial"/>
          <w:color w:val="000000"/>
        </w:rPr>
      </w:pPr>
      <w:r>
        <w:rPr>
          <w:rFonts w:cs="Arial"/>
          <w:color w:val="000000"/>
        </w:rPr>
        <w:t>Članak 22</w:t>
      </w:r>
      <w:r w:rsidR="00E911AD">
        <w:rPr>
          <w:rFonts w:cs="Arial"/>
          <w:color w:val="000000"/>
        </w:rPr>
        <w:t>.</w:t>
      </w:r>
    </w:p>
    <w:p w:rsidR="00847B3A" w:rsidRDefault="00847B3A" w:rsidP="00D26EE4">
      <w:pPr>
        <w:pStyle w:val="StandardWeb"/>
        <w:spacing w:before="0" w:beforeAutospacing="0" w:after="0" w:afterAutospacing="0"/>
        <w:jc w:val="both"/>
        <w:rPr>
          <w:rFonts w:cs="Arial"/>
          <w:color w:val="000000"/>
        </w:rPr>
      </w:pPr>
      <w:r w:rsidRPr="00847B3A">
        <w:rPr>
          <w:rFonts w:cs="Arial"/>
          <w:color w:val="000000"/>
        </w:rPr>
        <w:t>U dijelu o zaštiti, nadzoru nad prikupljanjem, obradi i korištenju osobnih podataka koji nije uređen ovim Pravilnikom, neposredno se primjenjuje Opća uredbe o zaštiti osobnih podataka (GDPR).</w:t>
      </w:r>
    </w:p>
    <w:p w:rsidR="00D26EE4" w:rsidRDefault="00D26EE4" w:rsidP="00D26EE4">
      <w:pPr>
        <w:pStyle w:val="StandardWeb"/>
        <w:spacing w:before="0" w:beforeAutospacing="0" w:after="0" w:afterAutospacing="0"/>
        <w:jc w:val="both"/>
        <w:rPr>
          <w:rFonts w:cs="Arial"/>
          <w:color w:val="000000"/>
        </w:rPr>
      </w:pPr>
    </w:p>
    <w:p w:rsidR="00847B3A" w:rsidRDefault="00847B3A" w:rsidP="00D26EE4">
      <w:pPr>
        <w:pStyle w:val="StandardWeb"/>
        <w:spacing w:before="0" w:beforeAutospacing="0" w:after="0" w:afterAutospacing="0"/>
        <w:ind w:left="3540" w:firstLine="708"/>
        <w:rPr>
          <w:rFonts w:cs="Arial"/>
          <w:color w:val="000000"/>
        </w:rPr>
      </w:pPr>
      <w:r>
        <w:rPr>
          <w:rFonts w:cs="Arial"/>
          <w:color w:val="000000"/>
        </w:rPr>
        <w:t>Članak 23</w:t>
      </w:r>
      <w:r w:rsidRPr="00847B3A">
        <w:rPr>
          <w:rFonts w:cs="Arial"/>
          <w:color w:val="000000"/>
        </w:rPr>
        <w:t>.</w:t>
      </w:r>
    </w:p>
    <w:p w:rsidR="00E911AD" w:rsidRDefault="00E911AD" w:rsidP="00D26EE4">
      <w:pPr>
        <w:pStyle w:val="StandardWeb"/>
        <w:spacing w:before="0" w:beforeAutospacing="0" w:after="0" w:afterAutospacing="0"/>
        <w:jc w:val="both"/>
        <w:rPr>
          <w:rFonts w:cs="Arial"/>
          <w:color w:val="000000"/>
        </w:rPr>
      </w:pPr>
      <w:r w:rsidRPr="00E911AD">
        <w:rPr>
          <w:rFonts w:cs="Arial"/>
          <w:color w:val="000000"/>
        </w:rPr>
        <w:t>Ovaj Pravilnik stupa na snagu danom objave.</w:t>
      </w:r>
    </w:p>
    <w:p w:rsidR="00D26EE4" w:rsidRDefault="00D26EE4" w:rsidP="00D26EE4">
      <w:pPr>
        <w:pStyle w:val="StandardWeb"/>
        <w:spacing w:before="0" w:beforeAutospacing="0" w:after="0" w:afterAutospacing="0"/>
        <w:jc w:val="both"/>
        <w:rPr>
          <w:rFonts w:cs="Arial"/>
          <w:color w:val="000000"/>
        </w:rPr>
      </w:pPr>
    </w:p>
    <w:p w:rsidR="00D26EE4" w:rsidRPr="00E911AD" w:rsidRDefault="00D26EE4" w:rsidP="00D26EE4">
      <w:pPr>
        <w:pStyle w:val="StandardWeb"/>
        <w:spacing w:before="0" w:beforeAutospacing="0" w:after="0" w:afterAutospacing="0"/>
        <w:jc w:val="both"/>
        <w:rPr>
          <w:rFonts w:cs="Arial"/>
          <w:color w:val="000000"/>
        </w:rPr>
      </w:pPr>
    </w:p>
    <w:p w:rsidR="00E911AD" w:rsidRPr="00E911AD" w:rsidRDefault="00E911AD" w:rsidP="00D26EE4">
      <w:pPr>
        <w:pStyle w:val="StandardWeb"/>
        <w:spacing w:before="0" w:beforeAutospacing="0" w:after="0" w:afterAutospacing="0"/>
        <w:contextualSpacing/>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sidR="00847B3A">
        <w:rPr>
          <w:rFonts w:cs="Arial"/>
          <w:color w:val="000000"/>
        </w:rPr>
        <w:t>Predsjednica</w:t>
      </w:r>
      <w:r w:rsidRPr="00E911AD">
        <w:rPr>
          <w:rFonts w:cs="Arial"/>
          <w:color w:val="000000"/>
        </w:rPr>
        <w:t xml:space="preserve"> </w:t>
      </w:r>
      <w:r>
        <w:rPr>
          <w:rFonts w:cs="Arial"/>
          <w:color w:val="000000"/>
        </w:rPr>
        <w:t>Školskog odbora</w:t>
      </w:r>
    </w:p>
    <w:p w:rsidR="00E911AD" w:rsidRDefault="00E911AD" w:rsidP="00D26EE4">
      <w:pPr>
        <w:pStyle w:val="StandardWeb"/>
        <w:spacing w:before="0" w:beforeAutospacing="0" w:after="0" w:afterAutospacing="0"/>
        <w:contextualSpacing/>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847B3A">
        <w:rPr>
          <w:rFonts w:cs="Arial"/>
          <w:color w:val="000000"/>
        </w:rPr>
        <w:t xml:space="preserve">Barbara </w:t>
      </w:r>
      <w:proofErr w:type="spellStart"/>
      <w:r w:rsidR="00847B3A">
        <w:rPr>
          <w:rFonts w:cs="Arial"/>
          <w:color w:val="000000"/>
        </w:rPr>
        <w:t>Srdarev</w:t>
      </w:r>
      <w:proofErr w:type="spellEnd"/>
      <w:r w:rsidR="00847B3A">
        <w:rPr>
          <w:rFonts w:cs="Arial"/>
          <w:color w:val="000000"/>
        </w:rPr>
        <w:t xml:space="preserve">, </w:t>
      </w:r>
      <w:proofErr w:type="spellStart"/>
      <w:r w:rsidR="00847B3A">
        <w:rPr>
          <w:rFonts w:cs="Arial"/>
          <w:color w:val="000000"/>
        </w:rPr>
        <w:t>mag</w:t>
      </w:r>
      <w:proofErr w:type="spellEnd"/>
      <w:r w:rsidR="00847B3A">
        <w:rPr>
          <w:rFonts w:cs="Arial"/>
          <w:color w:val="000000"/>
        </w:rPr>
        <w:t>.</w:t>
      </w:r>
      <w:r w:rsidR="00847B3A" w:rsidRPr="00847B3A">
        <w:t xml:space="preserve"> </w:t>
      </w:r>
      <w:proofErr w:type="spellStart"/>
      <w:r w:rsidR="00847B3A" w:rsidRPr="00847B3A">
        <w:rPr>
          <w:rFonts w:cs="Arial"/>
          <w:color w:val="000000"/>
        </w:rPr>
        <w:t>prim.educ</w:t>
      </w:r>
      <w:proofErr w:type="spellEnd"/>
      <w:r w:rsidR="00847B3A" w:rsidRPr="00847B3A">
        <w:rPr>
          <w:rFonts w:cs="Arial"/>
          <w:color w:val="000000"/>
        </w:rPr>
        <w:t>.</w:t>
      </w:r>
    </w:p>
    <w:p w:rsidR="00E911AD" w:rsidRDefault="00E911AD" w:rsidP="00D26EE4">
      <w:pPr>
        <w:pStyle w:val="StandardWeb"/>
        <w:spacing w:before="0" w:beforeAutospacing="0" w:after="0" w:afterAutospacing="0"/>
        <w:jc w:val="center"/>
        <w:rPr>
          <w:rFonts w:cs="Arial"/>
          <w:color w:val="000000"/>
        </w:rPr>
      </w:pPr>
    </w:p>
    <w:p w:rsidR="00D26EE4" w:rsidRDefault="00D26EE4" w:rsidP="00D26EE4">
      <w:pPr>
        <w:pStyle w:val="StandardWeb"/>
        <w:spacing w:before="0" w:beforeAutospacing="0" w:after="0" w:afterAutospacing="0"/>
        <w:jc w:val="center"/>
        <w:rPr>
          <w:rFonts w:cs="Arial"/>
          <w:color w:val="000000"/>
        </w:rPr>
      </w:pPr>
    </w:p>
    <w:p w:rsidR="00D26EE4" w:rsidRDefault="00D26EE4" w:rsidP="00D26EE4">
      <w:pPr>
        <w:pStyle w:val="StandardWeb"/>
        <w:spacing w:before="0" w:beforeAutospacing="0" w:after="0" w:afterAutospacing="0"/>
        <w:jc w:val="center"/>
        <w:rPr>
          <w:rFonts w:cs="Arial"/>
          <w:color w:val="000000"/>
        </w:rPr>
      </w:pPr>
    </w:p>
    <w:p w:rsidR="00D438C6" w:rsidRDefault="00E911AD" w:rsidP="00D26EE4">
      <w:pPr>
        <w:pStyle w:val="StandardWeb"/>
        <w:spacing w:before="0" w:beforeAutospacing="0"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________________</w:t>
      </w:r>
    </w:p>
    <w:p w:rsidR="00D26EE4" w:rsidRDefault="00D26EE4" w:rsidP="00D26EE4">
      <w:pPr>
        <w:pStyle w:val="StandardWeb"/>
        <w:spacing w:before="0" w:beforeAutospacing="0" w:after="0" w:afterAutospacing="0"/>
        <w:jc w:val="both"/>
        <w:rPr>
          <w:rFonts w:cs="Arial"/>
        </w:rPr>
      </w:pPr>
    </w:p>
    <w:p w:rsidR="00D26EE4" w:rsidRDefault="00D26EE4" w:rsidP="00D26EE4">
      <w:pPr>
        <w:pStyle w:val="StandardWeb"/>
        <w:spacing w:before="0" w:beforeAutospacing="0" w:after="0" w:afterAutospacing="0"/>
        <w:jc w:val="both"/>
        <w:rPr>
          <w:rFonts w:cs="Arial"/>
        </w:rPr>
      </w:pPr>
    </w:p>
    <w:p w:rsidR="00D26EE4" w:rsidRDefault="00D26EE4" w:rsidP="00D26EE4">
      <w:pPr>
        <w:pStyle w:val="StandardWeb"/>
        <w:spacing w:before="0" w:beforeAutospacing="0" w:after="0" w:afterAutospacing="0"/>
        <w:jc w:val="both"/>
        <w:rPr>
          <w:rFonts w:cs="Arial"/>
        </w:rPr>
      </w:pPr>
    </w:p>
    <w:p w:rsidR="00E911AD" w:rsidRDefault="00E911AD" w:rsidP="00D26EE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847B3A">
        <w:rPr>
          <w:rFonts w:cs="Arial"/>
        </w:rPr>
        <w:t>ica:</w:t>
      </w:r>
    </w:p>
    <w:p w:rsidR="00847B3A" w:rsidRDefault="00847B3A" w:rsidP="00D26EE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Anđelina Božičević, prof.</w:t>
      </w:r>
    </w:p>
    <w:p w:rsidR="00E911AD" w:rsidRPr="00E911AD" w:rsidRDefault="00E911AD" w:rsidP="00D26EE4">
      <w:pPr>
        <w:pStyle w:val="StandardWeb"/>
        <w:spacing w:before="0" w:beforeAutospacing="0"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911AD" w:rsidRDefault="00E911AD" w:rsidP="00D26EE4">
      <w:pPr>
        <w:pStyle w:val="StandardWeb"/>
        <w:spacing w:before="0" w:beforeAutospacing="0" w:after="0" w:afterAutospacing="0"/>
      </w:pPr>
      <w:r>
        <w:t xml:space="preserve"> </w:t>
      </w:r>
    </w:p>
    <w:p w:rsidR="00E911AD" w:rsidRDefault="00E911AD" w:rsidP="00D26EE4">
      <w:pPr>
        <w:pStyle w:val="StandardWeb"/>
        <w:spacing w:before="0" w:beforeAutospacing="0" w:after="0" w:afterAutospacing="0"/>
      </w:pPr>
      <w:r>
        <w:t>KLASA:____________</w:t>
      </w:r>
    </w:p>
    <w:p w:rsidR="00E911AD" w:rsidRDefault="00E911AD" w:rsidP="00D26EE4">
      <w:pPr>
        <w:pStyle w:val="StandardWeb"/>
        <w:spacing w:before="0" w:beforeAutospacing="0" w:after="0" w:afterAutospacing="0"/>
      </w:pPr>
      <w:r>
        <w:t>URBROJ:____________</w:t>
      </w:r>
    </w:p>
    <w:p w:rsidR="00D26EE4" w:rsidRPr="00D26EE4" w:rsidRDefault="00847B3A" w:rsidP="00D26EE4">
      <w:pPr>
        <w:pStyle w:val="StandardWeb"/>
        <w:spacing w:before="0" w:beforeAutospacing="0" w:after="0" w:afterAutospacing="0"/>
      </w:pPr>
      <w:proofErr w:type="spellStart"/>
      <w:r>
        <w:t>Josipdol</w:t>
      </w:r>
      <w:proofErr w:type="spellEnd"/>
      <w:r w:rsidR="00E911AD">
        <w:t>,____________</w:t>
      </w:r>
      <w:r w:rsidR="00CB6F97">
        <w:tab/>
      </w:r>
      <w:r w:rsidR="00CB6F97">
        <w:tab/>
      </w:r>
      <w:r w:rsidR="00CB6F97">
        <w:tab/>
      </w:r>
      <w:r w:rsidR="00CB6F97">
        <w:tab/>
      </w:r>
    </w:p>
    <w:p w:rsidR="00E911AD" w:rsidRDefault="00E911AD" w:rsidP="00D26EE4">
      <w:pPr>
        <w:pStyle w:val="StandardWeb"/>
        <w:spacing w:before="0" w:beforeAutospacing="0" w:after="0" w:afterAutospacing="0"/>
        <w:rPr>
          <w:b/>
          <w:i/>
        </w:rPr>
      </w:pPr>
    </w:p>
    <w:p w:rsidR="00E911AD" w:rsidRDefault="00E911AD" w:rsidP="00D26EE4">
      <w:pPr>
        <w:pStyle w:val="StandardWeb"/>
        <w:spacing w:before="0" w:beforeAutospacing="0" w:after="0" w:afterAutospacing="0"/>
        <w:rPr>
          <w:b/>
          <w:i/>
        </w:rPr>
      </w:pPr>
    </w:p>
    <w:p w:rsidR="00E911AD" w:rsidRDefault="00E911AD" w:rsidP="00D26EE4">
      <w:pPr>
        <w:pStyle w:val="StandardWeb"/>
        <w:spacing w:before="0" w:beforeAutospacing="0" w:after="0" w:afterAutospacing="0"/>
        <w:rPr>
          <w:b/>
          <w:i/>
        </w:rPr>
      </w:pPr>
    </w:p>
    <w:p w:rsidR="00E911AD" w:rsidRDefault="00E911AD" w:rsidP="00D26EE4">
      <w:pPr>
        <w:pStyle w:val="StandardWeb"/>
        <w:spacing w:before="0" w:beforeAutospacing="0" w:after="0" w:afterAutospacing="0"/>
        <w:rPr>
          <w:b/>
          <w:i/>
        </w:rPr>
      </w:pPr>
    </w:p>
    <w:p w:rsidR="00EC006A" w:rsidRDefault="00EC006A" w:rsidP="00D26EE4">
      <w:pPr>
        <w:pStyle w:val="StandardWeb"/>
        <w:spacing w:before="0" w:beforeAutospacing="0" w:after="0" w:afterAutospacing="0"/>
        <w:jc w:val="center"/>
        <w:rPr>
          <w:b/>
        </w:rPr>
      </w:pPr>
      <w:r>
        <w:rPr>
          <w:b/>
        </w:rPr>
        <w:lastRenderedPageBreak/>
        <w:t>PRILOG</w:t>
      </w:r>
    </w:p>
    <w:p w:rsidR="00EC006A" w:rsidRDefault="00EC006A" w:rsidP="00D26EE4">
      <w:pPr>
        <w:pStyle w:val="StandardWeb"/>
        <w:spacing w:before="0" w:beforeAutospacing="0" w:after="0" w:afterAutospacing="0"/>
        <w:jc w:val="both"/>
        <w:rPr>
          <w:b/>
        </w:rPr>
      </w:pPr>
    </w:p>
    <w:p w:rsidR="00EC006A" w:rsidRPr="00CC026A" w:rsidRDefault="00EC006A" w:rsidP="00D26EE4">
      <w:pPr>
        <w:pStyle w:val="StandardWeb"/>
        <w:spacing w:before="0" w:beforeAutospacing="0" w:after="0" w:afterAutospacing="0"/>
        <w:jc w:val="both"/>
        <w:rPr>
          <w:b/>
          <w:i/>
        </w:rPr>
      </w:pPr>
      <w:r w:rsidRPr="00CC026A">
        <w:rPr>
          <w:b/>
          <w:i/>
        </w:rPr>
        <w:t>Obrazac evidencije aktivnosti obrade</w:t>
      </w:r>
    </w:p>
    <w:p w:rsidR="00EC006A" w:rsidRPr="00CC026A" w:rsidRDefault="00EC006A" w:rsidP="00D26EE4">
      <w:pPr>
        <w:pStyle w:val="StandardWeb"/>
        <w:spacing w:before="0" w:beforeAutospacing="0" w:after="0" w:afterAutospacing="0"/>
        <w:jc w:val="both"/>
        <w:rPr>
          <w:b/>
          <w:i/>
        </w:rPr>
      </w:pPr>
    </w:p>
    <w:p w:rsidR="00EC006A" w:rsidRPr="00CC026A" w:rsidRDefault="00EC006A" w:rsidP="00D26EE4">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D26EE4">
      <w:pPr>
        <w:pStyle w:val="StandardWeb"/>
        <w:spacing w:before="0" w:beforeAutospacing="0" w:after="0" w:afterAutospacing="0"/>
        <w:jc w:val="both"/>
        <w:rPr>
          <w:b/>
        </w:rPr>
      </w:pPr>
    </w:p>
    <w:p w:rsidR="00EC006A" w:rsidRPr="00CC026A" w:rsidRDefault="00EC006A" w:rsidP="00D26EE4">
      <w:pPr>
        <w:pStyle w:val="StandardWeb"/>
        <w:spacing w:before="0" w:beforeAutospacing="0" w:after="0" w:afterAutospacing="0"/>
        <w:jc w:val="both"/>
        <w:rPr>
          <w:b/>
        </w:rPr>
      </w:pPr>
      <w:r w:rsidRPr="00CC026A">
        <w:rPr>
          <w:b/>
        </w:rPr>
        <w:t>Voditelj obrade osobnih podataka:</w:t>
      </w:r>
    </w:p>
    <w:p w:rsidR="00EC006A" w:rsidRPr="00CC026A" w:rsidRDefault="009D39BD" w:rsidP="00D26EE4">
      <w:pPr>
        <w:pStyle w:val="StandardWeb"/>
        <w:spacing w:before="0" w:beforeAutospacing="0" w:after="0" w:afterAutospacing="0"/>
        <w:jc w:val="both"/>
      </w:pPr>
      <w:r>
        <w:t>Osnovna škola</w:t>
      </w:r>
      <w:r w:rsidR="00EC006A" w:rsidRPr="00CC026A">
        <w:t xml:space="preserve"> „</w:t>
      </w:r>
      <w:proofErr w:type="spellStart"/>
      <w:r w:rsidR="00D26EE4">
        <w:t>Josipdol</w:t>
      </w:r>
      <w:proofErr w:type="spellEnd"/>
      <w:r w:rsidR="00EC006A" w:rsidRPr="00CC026A">
        <w:t xml:space="preserve">“ </w:t>
      </w:r>
      <w:r>
        <w:t xml:space="preserve"> </w:t>
      </w:r>
    </w:p>
    <w:p w:rsidR="00EC006A" w:rsidRPr="00CC026A" w:rsidRDefault="009D39BD" w:rsidP="00D26EE4">
      <w:pPr>
        <w:pStyle w:val="StandardWeb"/>
        <w:spacing w:before="0" w:beforeAutospacing="0" w:after="0" w:afterAutospacing="0"/>
        <w:jc w:val="both"/>
      </w:pPr>
      <w:r>
        <w:t>adresa</w:t>
      </w:r>
      <w:r w:rsidR="00EC006A" w:rsidRPr="00CC026A">
        <w:t>:</w:t>
      </w:r>
      <w:r w:rsidR="00EC006A" w:rsidRPr="00CC026A">
        <w:tab/>
      </w:r>
      <w:r w:rsidR="00D26EE4">
        <w:t xml:space="preserve"> Karlovačka 17, 47303 </w:t>
      </w:r>
      <w:proofErr w:type="spellStart"/>
      <w:r w:rsidR="00D26EE4">
        <w:t>Josipdol</w:t>
      </w:r>
      <w:proofErr w:type="spellEnd"/>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D26EE4">
      <w:pPr>
        <w:pStyle w:val="StandardWeb"/>
        <w:spacing w:before="0" w:beforeAutospacing="0" w:after="0" w:afterAutospacing="0"/>
        <w:jc w:val="both"/>
      </w:pPr>
      <w:r>
        <w:t>sjedište</w:t>
      </w:r>
      <w:r w:rsidR="00EC006A" w:rsidRPr="00CC026A">
        <w:t>:</w:t>
      </w:r>
      <w:r w:rsidR="00D26EE4">
        <w:t xml:space="preserve"> </w:t>
      </w:r>
      <w:proofErr w:type="spellStart"/>
      <w:r w:rsidR="00D26EE4">
        <w:t>Josipdol</w:t>
      </w:r>
      <w:proofErr w:type="spellEnd"/>
    </w:p>
    <w:p w:rsidR="00EC006A" w:rsidRPr="00CC026A" w:rsidRDefault="00EC006A" w:rsidP="00D26EE4">
      <w:pPr>
        <w:pStyle w:val="StandardWeb"/>
        <w:spacing w:before="0" w:beforeAutospacing="0" w:after="0" w:afterAutospacing="0"/>
        <w:jc w:val="both"/>
      </w:pPr>
      <w:r w:rsidRPr="00CC026A">
        <w:t>broj telefona:</w:t>
      </w:r>
      <w:r w:rsidR="00D26EE4">
        <w:t>047/581-112</w:t>
      </w:r>
      <w:r w:rsidRPr="00CC026A">
        <w:t xml:space="preserve">        </w:t>
      </w:r>
      <w:r w:rsidRPr="00CC026A">
        <w:tab/>
      </w:r>
      <w:r w:rsidRPr="00CC026A">
        <w:tab/>
      </w:r>
      <w:r w:rsidRPr="00CC026A">
        <w:tab/>
      </w:r>
      <w:r w:rsidRPr="00CC026A">
        <w:tab/>
      </w:r>
      <w:r w:rsidRPr="00CC026A">
        <w:tab/>
      </w:r>
    </w:p>
    <w:p w:rsidR="00EC006A" w:rsidRPr="00CC026A" w:rsidRDefault="00EC006A" w:rsidP="00D26EE4">
      <w:pPr>
        <w:pStyle w:val="StandardWeb"/>
        <w:spacing w:before="0" w:beforeAutospacing="0" w:after="0" w:afterAutospacing="0"/>
        <w:jc w:val="both"/>
      </w:pPr>
      <w:r w:rsidRPr="00CC026A">
        <w:t>e-mail:</w:t>
      </w:r>
      <w:r w:rsidR="00D26EE4">
        <w:t xml:space="preserve"> </w:t>
      </w:r>
      <w:hyperlink r:id="rId6" w:history="1">
        <w:r w:rsidR="00D26EE4" w:rsidRPr="007B205C">
          <w:rPr>
            <w:rStyle w:val="Hiperveza"/>
          </w:rPr>
          <w:t>ured@os-josipdol.skole.hr</w:t>
        </w:r>
      </w:hyperlink>
      <w:r w:rsidR="00D26EE4">
        <w:t xml:space="preserve"> </w:t>
      </w:r>
    </w:p>
    <w:p w:rsidR="00EC006A" w:rsidRPr="00CC026A" w:rsidRDefault="00EC006A" w:rsidP="00D26EE4">
      <w:pPr>
        <w:pStyle w:val="StandardWeb"/>
        <w:spacing w:before="0" w:beforeAutospacing="0" w:after="0" w:afterAutospacing="0"/>
        <w:jc w:val="both"/>
        <w:rPr>
          <w:b/>
        </w:rPr>
      </w:pPr>
    </w:p>
    <w:p w:rsidR="00EC006A" w:rsidRPr="00CC026A" w:rsidRDefault="009D39BD" w:rsidP="00D26EE4">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D26EE4" w:rsidP="00D26EE4">
      <w:pPr>
        <w:pStyle w:val="StandardWeb"/>
        <w:spacing w:before="0" w:beforeAutospacing="0" w:after="0" w:afterAutospacing="0"/>
        <w:jc w:val="both"/>
      </w:pPr>
      <w:r>
        <w:t>Ravnatelj</w:t>
      </w:r>
      <w:r w:rsidR="00EC006A" w:rsidRPr="00CC026A">
        <w:t xml:space="preserve">ica </w:t>
      </w:r>
      <w:r>
        <w:t>Anđelina Božičević</w:t>
      </w:r>
    </w:p>
    <w:p w:rsidR="00EC006A" w:rsidRPr="00CC026A" w:rsidRDefault="00EC006A" w:rsidP="00D26EE4">
      <w:pPr>
        <w:pStyle w:val="StandardWeb"/>
        <w:spacing w:before="0" w:beforeAutospacing="0" w:after="0" w:afterAutospacing="0"/>
        <w:jc w:val="both"/>
      </w:pPr>
    </w:p>
    <w:p w:rsidR="00EC006A" w:rsidRPr="00CC026A" w:rsidRDefault="00EC006A" w:rsidP="00D26EE4">
      <w:pPr>
        <w:pStyle w:val="StandardWeb"/>
        <w:spacing w:before="0" w:beforeAutospacing="0" w:after="0" w:afterAutospacing="0"/>
        <w:jc w:val="both"/>
        <w:rPr>
          <w:b/>
        </w:rPr>
      </w:pPr>
      <w:r w:rsidRPr="00CC026A">
        <w:rPr>
          <w:b/>
        </w:rPr>
        <w:t>Službenik za zaštitu osobnih podataka</w:t>
      </w:r>
    </w:p>
    <w:p w:rsidR="00EC006A" w:rsidRPr="00CC026A" w:rsidRDefault="00EC006A" w:rsidP="00D26EE4">
      <w:pPr>
        <w:pStyle w:val="StandardWeb"/>
        <w:spacing w:before="0" w:beforeAutospacing="0" w:after="0" w:afterAutospacing="0"/>
        <w:jc w:val="both"/>
      </w:pPr>
      <w:r w:rsidRPr="00CC026A">
        <w:t>naziv /ime:            /</w:t>
      </w:r>
    </w:p>
    <w:p w:rsidR="00EC006A" w:rsidRPr="00CC026A" w:rsidRDefault="00EC006A" w:rsidP="00D26EE4">
      <w:pPr>
        <w:pStyle w:val="StandardWeb"/>
        <w:spacing w:before="0" w:beforeAutospacing="0" w:after="0" w:afterAutospacing="0"/>
        <w:jc w:val="both"/>
      </w:pPr>
      <w:r w:rsidRPr="00CC026A">
        <w:t xml:space="preserve"> </w:t>
      </w:r>
    </w:p>
    <w:p w:rsidR="00EC006A" w:rsidRPr="00CC026A" w:rsidRDefault="00EC006A" w:rsidP="00D26EE4">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D26EE4">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D26EE4">
      <w:pPr>
        <w:pStyle w:val="StandardWeb"/>
        <w:spacing w:before="0" w:beforeAutospacing="0" w:after="0" w:afterAutospacing="0"/>
        <w:jc w:val="both"/>
      </w:pPr>
    </w:p>
    <w:p w:rsidR="00EC006A" w:rsidRPr="00CC026A" w:rsidRDefault="00EC006A" w:rsidP="00D26EE4">
      <w:pPr>
        <w:pStyle w:val="StandardWeb"/>
        <w:spacing w:before="0" w:beforeAutospacing="0" w:after="0" w:afterAutospacing="0"/>
        <w:jc w:val="both"/>
      </w:pPr>
      <w:r w:rsidRPr="00CC026A">
        <w:t xml:space="preserve">svrha obrade određena je: </w:t>
      </w:r>
    </w:p>
    <w:p w:rsidR="00EC006A" w:rsidRPr="00CC026A" w:rsidRDefault="00EC006A" w:rsidP="00D26EE4">
      <w:pPr>
        <w:pStyle w:val="StandardWeb"/>
        <w:spacing w:before="0" w:beforeAutospacing="0" w:after="0" w:afterAutospacing="0"/>
        <w:jc w:val="both"/>
      </w:pPr>
      <w:r w:rsidRPr="00CC026A">
        <w:t>-</w:t>
      </w:r>
      <w:r w:rsidRPr="00CC026A">
        <w:tab/>
        <w:t xml:space="preserve">zakonom, </w:t>
      </w:r>
    </w:p>
    <w:p w:rsidR="00EC006A" w:rsidRPr="00CC026A" w:rsidRDefault="00EC006A" w:rsidP="00D26EE4">
      <w:pPr>
        <w:pStyle w:val="StandardWeb"/>
        <w:spacing w:before="0" w:beforeAutospacing="0" w:after="0" w:afterAutospacing="0"/>
        <w:jc w:val="both"/>
        <w:rPr>
          <w:b/>
        </w:rPr>
      </w:pPr>
    </w:p>
    <w:p w:rsidR="00EC006A" w:rsidRPr="00CC026A" w:rsidRDefault="00EC006A" w:rsidP="00D26EE4">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D26EE4">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D26EE4">
      <w:pPr>
        <w:pStyle w:val="StandardWeb"/>
        <w:spacing w:before="0" w:beforeAutospacing="0" w:after="0" w:afterAutospacing="0"/>
        <w:jc w:val="both"/>
      </w:pPr>
    </w:p>
    <w:p w:rsidR="00EC006A" w:rsidRPr="00CC026A" w:rsidRDefault="00EC006A" w:rsidP="00D26EE4">
      <w:pPr>
        <w:pStyle w:val="StandardWeb"/>
        <w:spacing w:before="0" w:beforeAutospacing="0" w:after="0" w:afterAutospacing="0"/>
        <w:jc w:val="both"/>
        <w:rPr>
          <w:b/>
        </w:rPr>
      </w:pPr>
      <w:r w:rsidRPr="00CC026A">
        <w:rPr>
          <w:b/>
        </w:rPr>
        <w:t>Kategorija ispitanika: i vrste podataka</w:t>
      </w:r>
    </w:p>
    <w:p w:rsidR="00EC006A" w:rsidRPr="00CC026A" w:rsidRDefault="009D39BD" w:rsidP="00D26EE4">
      <w:pPr>
        <w:pStyle w:val="StandardWeb"/>
        <w:spacing w:before="0" w:beforeAutospacing="0" w:after="0" w:afterAutospacing="0"/>
        <w:jc w:val="both"/>
      </w:pPr>
      <w:r>
        <w:t xml:space="preserve">Redoviti učenici  </w:t>
      </w:r>
    </w:p>
    <w:p w:rsidR="00EC006A" w:rsidRPr="00CC026A" w:rsidRDefault="00EC006A" w:rsidP="00D26EE4">
      <w:pPr>
        <w:pStyle w:val="StandardWeb"/>
        <w:spacing w:before="0" w:beforeAutospacing="0" w:after="0" w:afterAutospacing="0"/>
        <w:jc w:val="both"/>
      </w:pPr>
    </w:p>
    <w:p w:rsidR="00EC006A" w:rsidRPr="00CC026A" w:rsidRDefault="00EC006A" w:rsidP="00D26EE4">
      <w:pPr>
        <w:pStyle w:val="StandardWeb"/>
        <w:spacing w:before="0" w:beforeAutospacing="0" w:after="0" w:afterAutospacing="0"/>
        <w:jc w:val="both"/>
        <w:rPr>
          <w:b/>
        </w:rPr>
      </w:pPr>
      <w:r w:rsidRPr="00CC026A">
        <w:rPr>
          <w:b/>
        </w:rPr>
        <w:t>Vrste podataka:</w:t>
      </w:r>
    </w:p>
    <w:p w:rsidR="00EC006A" w:rsidRPr="00CC026A" w:rsidRDefault="00EC006A" w:rsidP="00D26EE4">
      <w:pPr>
        <w:pStyle w:val="StandardWeb"/>
        <w:spacing w:before="0" w:beforeAutospacing="0" w:after="0" w:afterAutospacing="0"/>
        <w:jc w:val="both"/>
      </w:pPr>
      <w:r w:rsidRPr="00CC026A">
        <w:rPr>
          <w:b/>
        </w:rPr>
        <w:tab/>
      </w:r>
      <w:r w:rsidRPr="00CC026A">
        <w:t>I.  ime i prezime</w:t>
      </w:r>
    </w:p>
    <w:p w:rsidR="00EC006A" w:rsidRPr="00CC026A" w:rsidRDefault="00EC006A" w:rsidP="00D26EE4">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D26EE4">
      <w:pPr>
        <w:pStyle w:val="StandardWeb"/>
        <w:spacing w:before="0" w:beforeAutospacing="0" w:after="0" w:afterAutospacing="0"/>
        <w:jc w:val="both"/>
      </w:pPr>
      <w:r w:rsidRPr="00CC026A">
        <w:t xml:space="preserve"> </w:t>
      </w:r>
      <w:r w:rsidRPr="00CC026A">
        <w:tab/>
        <w:t>3. adresa stanovanja</w:t>
      </w:r>
    </w:p>
    <w:p w:rsidR="00EC006A" w:rsidRPr="00CC026A" w:rsidRDefault="00EC006A" w:rsidP="00D26EE4">
      <w:pPr>
        <w:pStyle w:val="StandardWeb"/>
        <w:spacing w:before="0" w:beforeAutospacing="0" w:after="0" w:afterAutospacing="0"/>
        <w:jc w:val="both"/>
      </w:pPr>
      <w:r w:rsidRPr="00CC026A">
        <w:t xml:space="preserve"> </w:t>
      </w:r>
      <w:r w:rsidRPr="00CC026A">
        <w:tab/>
        <w:t>4. narodnost</w:t>
      </w:r>
    </w:p>
    <w:p w:rsidR="00EC006A" w:rsidRPr="00CC026A" w:rsidRDefault="00EC006A" w:rsidP="00D26EE4">
      <w:pPr>
        <w:pStyle w:val="StandardWeb"/>
        <w:spacing w:before="0" w:beforeAutospacing="0" w:after="0" w:afterAutospacing="0"/>
        <w:jc w:val="both"/>
      </w:pPr>
      <w:r w:rsidRPr="00CC026A">
        <w:t xml:space="preserve"> </w:t>
      </w:r>
      <w:r w:rsidRPr="00CC026A">
        <w:tab/>
        <w:t>5.dravljanstvo</w:t>
      </w:r>
    </w:p>
    <w:p w:rsidR="00EC006A" w:rsidRPr="00CC026A" w:rsidRDefault="00EC006A" w:rsidP="00D26EE4">
      <w:pPr>
        <w:pStyle w:val="StandardWeb"/>
        <w:spacing w:before="0" w:beforeAutospacing="0" w:after="0" w:afterAutospacing="0"/>
        <w:jc w:val="both"/>
      </w:pPr>
      <w:r w:rsidRPr="00CC026A">
        <w:t xml:space="preserve"> </w:t>
      </w:r>
      <w:r w:rsidRPr="00CC026A">
        <w:tab/>
        <w:t>6.OIB</w:t>
      </w:r>
    </w:p>
    <w:p w:rsidR="00EC006A" w:rsidRPr="00CC026A" w:rsidRDefault="00EC006A" w:rsidP="00D26EE4">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D26EE4">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D26EE4">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D26EE4">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D26EE4">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D26EE4">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D26EE4">
      <w:pPr>
        <w:pStyle w:val="StandardWeb"/>
        <w:spacing w:before="0" w:beforeAutospacing="0" w:after="0" w:afterAutospacing="0"/>
        <w:jc w:val="both"/>
      </w:pPr>
    </w:p>
    <w:p w:rsidR="00EC006A" w:rsidRPr="00CC026A" w:rsidRDefault="00EC006A" w:rsidP="00D26EE4">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D26EE4">
      <w:pPr>
        <w:pStyle w:val="StandardWeb"/>
        <w:spacing w:before="0" w:beforeAutospacing="0" w:after="0" w:afterAutospacing="0"/>
        <w:jc w:val="both"/>
      </w:pPr>
      <w:r>
        <w:t>Ministarstv</w:t>
      </w:r>
      <w:r w:rsidR="00E911AD">
        <w:t>o obrazovanja, kulture i s</w:t>
      </w:r>
      <w:r>
        <w:t>porta</w:t>
      </w:r>
    </w:p>
    <w:p w:rsidR="00EC006A" w:rsidRPr="00CC026A" w:rsidRDefault="00EC006A" w:rsidP="00D26EE4">
      <w:pPr>
        <w:pStyle w:val="StandardWeb"/>
        <w:spacing w:before="0" w:beforeAutospacing="0" w:after="0" w:afterAutospacing="0"/>
        <w:jc w:val="both"/>
      </w:pPr>
    </w:p>
    <w:p w:rsidR="00CC026A" w:rsidRPr="00CC026A" w:rsidRDefault="00CC026A" w:rsidP="00D26EE4">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D26EE4">
      <w:pPr>
        <w:pStyle w:val="StandardWeb"/>
        <w:spacing w:before="0" w:beforeAutospacing="0" w:after="0" w:afterAutospacing="0"/>
        <w:jc w:val="both"/>
      </w:pPr>
    </w:p>
    <w:p w:rsidR="00CC026A" w:rsidRPr="00CC026A" w:rsidRDefault="00CC026A" w:rsidP="00D26EE4">
      <w:pPr>
        <w:pStyle w:val="StandardWeb"/>
        <w:spacing w:before="0" w:beforeAutospacing="0" w:after="0" w:afterAutospacing="0"/>
        <w:jc w:val="both"/>
        <w:rPr>
          <w:b/>
        </w:rPr>
      </w:pPr>
      <w:r w:rsidRPr="00CC026A">
        <w:rPr>
          <w:b/>
        </w:rPr>
        <w:t>Opći opis tehničkih i organizacijskih sigurnosnih mjera za zaštitu podataka:</w:t>
      </w:r>
    </w:p>
    <w:p w:rsidR="00CC026A" w:rsidRDefault="00CC026A" w:rsidP="00D26EE4">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D26EE4" w:rsidRPr="00CC026A" w:rsidRDefault="00D26EE4" w:rsidP="00D26EE4">
      <w:pPr>
        <w:pStyle w:val="StandardWeb"/>
        <w:spacing w:before="0" w:beforeAutospacing="0" w:after="0" w:afterAutospacing="0"/>
        <w:jc w:val="both"/>
      </w:pPr>
      <w:r w:rsidRPr="00D26EE4">
        <w:t xml:space="preserve">Osobni podaci sadržani u zbirkama osobnih podataka pohranjuju se na </w:t>
      </w:r>
      <w:proofErr w:type="spellStart"/>
      <w:r w:rsidRPr="00D26EE4">
        <w:t>inforamtičke</w:t>
      </w:r>
      <w:proofErr w:type="spellEnd"/>
      <w:r w:rsidRPr="00D26EE4">
        <w:t xml:space="preserve"> medije upotrebom metoda koje jamče sigurnost i trajnost tako pohranjenih podataka.</w:t>
      </w:r>
    </w:p>
    <w:p w:rsidR="00EC006A" w:rsidRPr="00CC026A" w:rsidRDefault="00CC026A" w:rsidP="00D26EE4">
      <w:pPr>
        <w:pStyle w:val="StandardWeb"/>
        <w:spacing w:before="0" w:beforeAutospacing="0" w:after="0" w:afterAutospacing="0"/>
        <w:jc w:val="both"/>
      </w:pPr>
      <w:r w:rsidRPr="00CC026A">
        <w:t xml:space="preserve"> </w:t>
      </w:r>
    </w:p>
    <w:p w:rsidR="004B1D68" w:rsidRPr="004B1D68" w:rsidRDefault="00CC026A" w:rsidP="00D26EE4">
      <w:pPr>
        <w:pStyle w:val="StandardWeb"/>
        <w:spacing w:before="0" w:beforeAutospacing="0" w:after="0" w:afterAutospacing="0"/>
        <w:jc w:val="bot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C20287"/>
    <w:multiLevelType w:val="hybridMultilevel"/>
    <w:tmpl w:val="72128AAA"/>
    <w:lvl w:ilvl="0" w:tplc="3222D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1"/>
  </w:num>
  <w:num w:numId="6">
    <w:abstractNumId w:val="2"/>
  </w:num>
  <w:num w:numId="7">
    <w:abstractNumId w:val="9"/>
  </w:num>
  <w:num w:numId="8">
    <w:abstractNumId w:val="5"/>
  </w:num>
  <w:num w:numId="9">
    <w:abstractNumId w:val="11"/>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32B14"/>
    <w:rsid w:val="00034C46"/>
    <w:rsid w:val="000471F0"/>
    <w:rsid w:val="00084452"/>
    <w:rsid w:val="000F7E25"/>
    <w:rsid w:val="00143C1B"/>
    <w:rsid w:val="001D7B68"/>
    <w:rsid w:val="00200073"/>
    <w:rsid w:val="00204948"/>
    <w:rsid w:val="00245FE7"/>
    <w:rsid w:val="002F409F"/>
    <w:rsid w:val="003766BC"/>
    <w:rsid w:val="00377ED5"/>
    <w:rsid w:val="003E5C14"/>
    <w:rsid w:val="00471DDC"/>
    <w:rsid w:val="00476F92"/>
    <w:rsid w:val="00497B63"/>
    <w:rsid w:val="004B0E17"/>
    <w:rsid w:val="004B1D68"/>
    <w:rsid w:val="004D490F"/>
    <w:rsid w:val="004F55C8"/>
    <w:rsid w:val="004F7D03"/>
    <w:rsid w:val="00576994"/>
    <w:rsid w:val="00594E96"/>
    <w:rsid w:val="005A0A03"/>
    <w:rsid w:val="005C33BC"/>
    <w:rsid w:val="00601FB0"/>
    <w:rsid w:val="00633D90"/>
    <w:rsid w:val="00662672"/>
    <w:rsid w:val="006C2C9D"/>
    <w:rsid w:val="006E666C"/>
    <w:rsid w:val="00724D65"/>
    <w:rsid w:val="007561CF"/>
    <w:rsid w:val="007A55F0"/>
    <w:rsid w:val="007B7EBD"/>
    <w:rsid w:val="0081218C"/>
    <w:rsid w:val="00847B3A"/>
    <w:rsid w:val="00894064"/>
    <w:rsid w:val="008A6F0E"/>
    <w:rsid w:val="008E6C69"/>
    <w:rsid w:val="009D39BD"/>
    <w:rsid w:val="009F1561"/>
    <w:rsid w:val="00A34868"/>
    <w:rsid w:val="00A62518"/>
    <w:rsid w:val="00A8637B"/>
    <w:rsid w:val="00AA3D98"/>
    <w:rsid w:val="00AB1939"/>
    <w:rsid w:val="00AB4261"/>
    <w:rsid w:val="00AB5FF5"/>
    <w:rsid w:val="00AF32B2"/>
    <w:rsid w:val="00B658CD"/>
    <w:rsid w:val="00B71C6D"/>
    <w:rsid w:val="00C1296B"/>
    <w:rsid w:val="00C726E7"/>
    <w:rsid w:val="00C7290D"/>
    <w:rsid w:val="00CB6F97"/>
    <w:rsid w:val="00CC026A"/>
    <w:rsid w:val="00CC5CC2"/>
    <w:rsid w:val="00D26EE4"/>
    <w:rsid w:val="00D438C6"/>
    <w:rsid w:val="00D82CF8"/>
    <w:rsid w:val="00DC1E4A"/>
    <w:rsid w:val="00DF018E"/>
    <w:rsid w:val="00DF0BF1"/>
    <w:rsid w:val="00DF3193"/>
    <w:rsid w:val="00E10B5D"/>
    <w:rsid w:val="00E307FB"/>
    <w:rsid w:val="00E911AD"/>
    <w:rsid w:val="00EA5EBE"/>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D26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D26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osipdol.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2760</Words>
  <Characters>15736</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3</cp:revision>
  <dcterms:created xsi:type="dcterms:W3CDTF">2018-05-23T08:01:00Z</dcterms:created>
  <dcterms:modified xsi:type="dcterms:W3CDTF">2018-05-28T07:33:00Z</dcterms:modified>
</cp:coreProperties>
</file>